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A" w:rsidRPr="005C3199" w:rsidRDefault="009061AA" w:rsidP="005C3199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3199" w:rsidRP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99" w:rsidRP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9">
        <w:rPr>
          <w:rFonts w:ascii="Times New Roman" w:hAnsi="Times New Roman" w:cs="Times New Roman"/>
          <w:b/>
          <w:sz w:val="28"/>
          <w:szCs w:val="28"/>
        </w:rPr>
        <w:t>АДМИНИСТРАЦИЯ ДУГДИНСКОГО СЕЛЬСОВЕТА</w:t>
      </w:r>
    </w:p>
    <w:p w:rsid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9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5C3199" w:rsidRP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99" w:rsidRP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99" w:rsidRP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3199" w:rsidRPr="005C3199" w:rsidRDefault="005C3199" w:rsidP="005C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99" w:rsidRPr="005C3199" w:rsidRDefault="005C3199" w:rsidP="005C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Pr="005C3199">
        <w:rPr>
          <w:rFonts w:ascii="Times New Roman" w:hAnsi="Times New Roman" w:cs="Times New Roman"/>
          <w:sz w:val="28"/>
          <w:szCs w:val="28"/>
        </w:rPr>
        <w:t>.2014</w:t>
      </w:r>
      <w:r w:rsidRPr="005C3199">
        <w:rPr>
          <w:rFonts w:ascii="Times New Roman" w:hAnsi="Times New Roman" w:cs="Times New Roman"/>
          <w:sz w:val="28"/>
          <w:szCs w:val="28"/>
        </w:rPr>
        <w:tab/>
      </w:r>
      <w:r w:rsidRPr="005C3199">
        <w:rPr>
          <w:rFonts w:ascii="Times New Roman" w:hAnsi="Times New Roman" w:cs="Times New Roman"/>
          <w:sz w:val="28"/>
          <w:szCs w:val="28"/>
        </w:rPr>
        <w:tab/>
      </w:r>
      <w:r w:rsidRPr="005C3199">
        <w:rPr>
          <w:rFonts w:ascii="Times New Roman" w:hAnsi="Times New Roman" w:cs="Times New Roman"/>
          <w:sz w:val="28"/>
          <w:szCs w:val="28"/>
        </w:rPr>
        <w:tab/>
      </w:r>
      <w:r w:rsidRPr="005C3199">
        <w:rPr>
          <w:rFonts w:ascii="Times New Roman" w:hAnsi="Times New Roman" w:cs="Times New Roman"/>
          <w:sz w:val="28"/>
          <w:szCs w:val="28"/>
        </w:rPr>
        <w:tab/>
      </w:r>
      <w:r w:rsidRPr="005C3199">
        <w:rPr>
          <w:rFonts w:ascii="Times New Roman" w:hAnsi="Times New Roman" w:cs="Times New Roman"/>
          <w:sz w:val="28"/>
          <w:szCs w:val="28"/>
        </w:rPr>
        <w:tab/>
      </w:r>
      <w:r w:rsidRPr="005C319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5C3199" w:rsidRPr="005C3199" w:rsidRDefault="005C3199" w:rsidP="005C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п. </w:t>
      </w:r>
      <w:proofErr w:type="spellStart"/>
      <w:r w:rsidRPr="005C3199"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9061AA" w:rsidRDefault="009061AA" w:rsidP="00946E8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6E80" w:rsidRDefault="00946E80" w:rsidP="0094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лиц, осуществляющих</w:t>
      </w:r>
    </w:p>
    <w:p w:rsidR="00946E80" w:rsidRDefault="00946E80" w:rsidP="0094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рассмотрение обращений потребителей</w:t>
      </w:r>
    </w:p>
    <w:p w:rsidR="00946E80" w:rsidRDefault="00946E80" w:rsidP="0094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pStyle w:val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Во исполнение  </w:t>
      </w:r>
      <w:r>
        <w:rPr>
          <w:sz w:val="28"/>
          <w:szCs w:val="28"/>
        </w:rPr>
        <w:t xml:space="preserve">Постановления Правительства РФ от 8 августа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8"/>
            <w:szCs w:val="28"/>
          </w:rPr>
          <w:t>2012 г</w:t>
        </w:r>
      </w:smartTag>
      <w:r>
        <w:rPr>
          <w:sz w:val="28"/>
          <w:szCs w:val="28"/>
        </w:rPr>
        <w:t>. N 808 "Об организации теплоснабжения в Российской Федерации и о внесении изменений в некоторые акты Правительства Российской Федерации", в целях оперативного рассмотрения обращений потребителей по вопросам надежности тепло</w:t>
      </w:r>
      <w:r w:rsidR="005C3199">
        <w:rPr>
          <w:sz w:val="28"/>
          <w:szCs w:val="28"/>
        </w:rPr>
        <w:t xml:space="preserve">снабжения, администрация </w:t>
      </w:r>
      <w:proofErr w:type="spellStart"/>
      <w:r w:rsidR="005C3199">
        <w:rPr>
          <w:sz w:val="28"/>
          <w:szCs w:val="28"/>
        </w:rPr>
        <w:t>Дугд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46E80" w:rsidRDefault="00946E80" w:rsidP="00946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ОБЯЗЫВАЕТ: </w:t>
      </w:r>
    </w:p>
    <w:p w:rsidR="00946E80" w:rsidRDefault="00946E80" w:rsidP="00946E8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должностным  лицом, осуществляющим ежедневное, а в течение отопительного периода - круглосуточное принятие и рассмотрение обращений потребит</w:t>
      </w:r>
      <w:r w:rsidR="005C3199">
        <w:rPr>
          <w:rFonts w:ascii="Times New Roman" w:hAnsi="Times New Roman" w:cs="Times New Roman"/>
          <w:sz w:val="28"/>
          <w:szCs w:val="28"/>
        </w:rPr>
        <w:t xml:space="preserve">елей главу  </w:t>
      </w:r>
      <w:proofErr w:type="spellStart"/>
      <w:r w:rsidR="005C3199">
        <w:rPr>
          <w:rFonts w:ascii="Times New Roman" w:hAnsi="Times New Roman" w:cs="Times New Roman"/>
          <w:sz w:val="28"/>
          <w:szCs w:val="28"/>
        </w:rPr>
        <w:t>Дугд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5C3199">
        <w:rPr>
          <w:rFonts w:ascii="Times New Roman" w:hAnsi="Times New Roman" w:cs="Times New Roman"/>
          <w:sz w:val="28"/>
          <w:szCs w:val="28"/>
        </w:rPr>
        <w:t>льсовета Михайлова Владимира Васильевича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80" w:rsidRDefault="005C3199" w:rsidP="00946E8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</w:t>
      </w:r>
      <w:r w:rsidR="00946E8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Михайлову В.В</w:t>
      </w:r>
      <w:r w:rsidR="00946E80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946E80" w:rsidRDefault="00946E80" w:rsidP="00946E80">
      <w:pPr>
        <w:numPr>
          <w:ilvl w:val="1"/>
          <w:numId w:val="1"/>
        </w:numPr>
        <w:tabs>
          <w:tab w:val="left" w:pos="1134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потребителей о порядке подачи обращений и перечне необходимых документов по вопросам надежности теплоснабжения</w:t>
      </w:r>
      <w:r>
        <w:rPr>
          <w:rFonts w:ascii="Arial" w:hAnsi="Arial" w:cs="Arial"/>
          <w:sz w:val="24"/>
          <w:szCs w:val="24"/>
        </w:rPr>
        <w:t xml:space="preserve"> </w:t>
      </w:r>
      <w:r w:rsidR="005C31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3199">
        <w:rPr>
          <w:rFonts w:ascii="Times New Roman" w:hAnsi="Times New Roman" w:cs="Times New Roman"/>
          <w:sz w:val="28"/>
          <w:szCs w:val="28"/>
        </w:rPr>
        <w:t>Дугд</w:t>
      </w:r>
      <w:r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 на странице сельсовета н</w:t>
      </w:r>
      <w:r w:rsidR="005C3199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 w:rsidR="005C3199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5C3199">
        <w:rPr>
          <w:rFonts w:ascii="Times New Roman" w:hAnsi="Times New Roman" w:cs="Times New Roman"/>
          <w:sz w:val="28"/>
          <w:szCs w:val="28"/>
        </w:rPr>
        <w:t xml:space="preserve"> сельсовета:</w:t>
      </w:r>
      <w:r w:rsidR="005C31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3199" w:rsidRPr="005C31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3199">
        <w:rPr>
          <w:rFonts w:ascii="Times New Roman" w:hAnsi="Times New Roman" w:cs="Times New Roman"/>
          <w:sz w:val="28"/>
          <w:szCs w:val="28"/>
          <w:lang w:val="en-US"/>
        </w:rPr>
        <w:t>duqda</w:t>
      </w:r>
      <w:proofErr w:type="spellEnd"/>
      <w:r w:rsidR="005C3199" w:rsidRPr="005C31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31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="005C3199">
        <w:rPr>
          <w:rFonts w:ascii="Times New Roman" w:hAnsi="Times New Roman" w:cs="Times New Roman"/>
          <w:sz w:val="28"/>
          <w:szCs w:val="28"/>
        </w:rPr>
        <w:t xml:space="preserve">нформационном стенде </w:t>
      </w:r>
      <w:proofErr w:type="spellStart"/>
      <w:r w:rsidR="005C3199">
        <w:rPr>
          <w:rFonts w:ascii="Times New Roman" w:hAnsi="Times New Roman" w:cs="Times New Roman"/>
          <w:sz w:val="28"/>
          <w:szCs w:val="28"/>
        </w:rPr>
        <w:t>п.Дугда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распоряжению. </w:t>
      </w:r>
    </w:p>
    <w:p w:rsidR="00946E80" w:rsidRDefault="00946E80" w:rsidP="00946E80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Порядка рассмотрения органами местного самоуправления обращений потребителей по вопросам надежности теплоснабжения,  установленного разделом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46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организации теплоснабжения в Российской Федерации, утвержденных  </w:t>
      </w:r>
      <w:hyperlink r:id="rId5" w:anchor="sub_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8 августа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 w:cs="Times New Roman"/>
            <w:sz w:val="28"/>
            <w:szCs w:val="28"/>
          </w:rPr>
          <w:t>2012 г</w:t>
        </w:r>
      </w:smartTag>
      <w:r>
        <w:rPr>
          <w:rFonts w:ascii="Times New Roman" w:hAnsi="Times New Roman" w:cs="Times New Roman"/>
          <w:sz w:val="28"/>
          <w:szCs w:val="28"/>
        </w:rPr>
        <w:t>. N 808.</w:t>
      </w:r>
    </w:p>
    <w:p w:rsidR="00946E80" w:rsidRDefault="00946E80" w:rsidP="00946E80">
      <w:pPr>
        <w:pStyle w:val="ConsNonformat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5C3199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946E80" w:rsidRDefault="00946E80" w:rsidP="00946E8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199" w:rsidRDefault="005C3199" w:rsidP="005C31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</w:t>
      </w:r>
      <w:r w:rsidR="00946E8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46E80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В.В.Михайлов</w:t>
      </w:r>
    </w:p>
    <w:p w:rsidR="005C3199" w:rsidRDefault="005C3199" w:rsidP="005C31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6E80" w:rsidRDefault="005C3199" w:rsidP="005C31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946E8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46E80" w:rsidRDefault="00C72730" w:rsidP="00946E80">
      <w:pPr>
        <w:pStyle w:val="ConsNonformat"/>
        <w:widowControl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6E80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946E80" w:rsidRDefault="005C3199" w:rsidP="00946E80">
      <w:pPr>
        <w:pStyle w:val="ConsNonformat"/>
        <w:widowControl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Дугд</w:t>
      </w:r>
      <w:r w:rsidR="00946E8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46E8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46E80" w:rsidRDefault="005C3199" w:rsidP="00946E80">
      <w:pPr>
        <w:pStyle w:val="ConsNonformat"/>
        <w:widowControl/>
        <w:ind w:left="552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28.02.2014</w:t>
      </w:r>
      <w:r w:rsidR="00946E8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46E80" w:rsidRDefault="00946E80" w:rsidP="00946E80">
      <w:pPr>
        <w:pStyle w:val="ConsNonformat"/>
        <w:widowControl/>
        <w:ind w:left="5529"/>
        <w:jc w:val="both"/>
        <w:rPr>
          <w:rFonts w:ascii="Times New Roman" w:hAnsi="Times New Roman" w:cs="Times New Roman"/>
          <w:sz w:val="26"/>
          <w:szCs w:val="28"/>
        </w:rPr>
      </w:pPr>
    </w:p>
    <w:p w:rsidR="00946E80" w:rsidRDefault="00946E80" w:rsidP="00946E8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потребителей </w:t>
      </w:r>
    </w:p>
    <w:p w:rsidR="00946E80" w:rsidRDefault="00946E80" w:rsidP="00946E8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подачи обращений и перечне необходимых документов по вопросам надежности теплоснабжения</w:t>
      </w:r>
      <w:r>
        <w:rPr>
          <w:rFonts w:ascii="Arial" w:hAnsi="Arial" w:cs="Arial"/>
          <w:sz w:val="24"/>
          <w:szCs w:val="24"/>
        </w:rPr>
        <w:t xml:space="preserve"> </w:t>
      </w:r>
      <w:r w:rsidR="005C31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3199">
        <w:rPr>
          <w:rFonts w:ascii="Times New Roman" w:hAnsi="Times New Roman" w:cs="Times New Roman"/>
          <w:sz w:val="28"/>
          <w:szCs w:val="28"/>
        </w:rPr>
        <w:t>Дугд</w:t>
      </w:r>
      <w:r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946E80" w:rsidRDefault="00946E80" w:rsidP="00946E8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46E80" w:rsidRDefault="00946E80" w:rsidP="00946E8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Контактный телефон Единой дежурно-диспетчерской службы </w:t>
      </w:r>
    </w:p>
    <w:p w:rsidR="00946E80" w:rsidRDefault="00946E80" w:rsidP="00946E8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Тындинского района</w:t>
      </w:r>
    </w:p>
    <w:p w:rsidR="00946E80" w:rsidRDefault="00C72730" w:rsidP="00946E80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8 / 41656/ 57- 673 , Тел./факс – 8 / 41656/ 73-391</w:t>
      </w:r>
    </w:p>
    <w:p w:rsidR="00946E80" w:rsidRDefault="00C72730" w:rsidP="00946E80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Сот. 89146150381</w:t>
      </w:r>
    </w:p>
    <w:p w:rsidR="00946E80" w:rsidRDefault="00946E80" w:rsidP="00946E8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46E80" w:rsidRDefault="00946E80" w:rsidP="00946E8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Список дежурных диспетчеров ЕДДС</w:t>
      </w:r>
    </w:p>
    <w:p w:rsidR="00946E80" w:rsidRDefault="00946E80" w:rsidP="00946E8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72730" w:rsidRDefault="00C72730" w:rsidP="00C727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 Вадим Константинович</w:t>
      </w:r>
    </w:p>
    <w:p w:rsidR="00946E80" w:rsidRDefault="00C72730" w:rsidP="00C727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Жудро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Лариса Владимировна</w:t>
      </w:r>
      <w:r w:rsidR="00946E80" w:rsidRPr="00C727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72730" w:rsidRDefault="00C72730" w:rsidP="00C727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Дудкина Любовь Николаевна</w:t>
      </w:r>
    </w:p>
    <w:p w:rsidR="00C72730" w:rsidRPr="00C72730" w:rsidRDefault="00C72730" w:rsidP="00C727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Власова Елена Анатольевна</w:t>
      </w:r>
    </w:p>
    <w:p w:rsidR="00946E80" w:rsidRPr="00C72730" w:rsidRDefault="00C72730" w:rsidP="00C7273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Иванова Ирина Николаевна   -89098843886, 3-41, 3-42</w:t>
      </w:r>
    </w:p>
    <w:p w:rsidR="00946E80" w:rsidRDefault="00946E80" w:rsidP="00946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</w:t>
      </w:r>
      <w:r w:rsidR="00C72730">
        <w:rPr>
          <w:rFonts w:ascii="Times New Roman" w:hAnsi="Times New Roman" w:cs="Times New Roman"/>
          <w:sz w:val="28"/>
          <w:szCs w:val="28"/>
        </w:rPr>
        <w:t xml:space="preserve">ефон главы </w:t>
      </w:r>
      <w:proofErr w:type="spellStart"/>
      <w:r w:rsidR="00C72730">
        <w:rPr>
          <w:rFonts w:ascii="Times New Roman" w:hAnsi="Times New Roman" w:cs="Times New Roman"/>
          <w:sz w:val="28"/>
          <w:szCs w:val="28"/>
        </w:rPr>
        <w:t>Дугд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2730" w:rsidRDefault="00C72730" w:rsidP="00946E8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9098951846   Михайлов Владимир Васильевич</w:t>
      </w:r>
    </w:p>
    <w:p w:rsidR="00946E80" w:rsidRDefault="00C72730" w:rsidP="00946E8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9622958659   Михайлов Владимир Васильевич</w:t>
      </w:r>
      <w:r w:rsidR="0094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80" w:rsidRDefault="00946E80" w:rsidP="00946E8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946E8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sub_125"/>
    <w:p w:rsidR="00946E80" w:rsidRDefault="0047331D" w:rsidP="00946E80">
      <w:pPr>
        <w:pStyle w:val="1"/>
        <w:rPr>
          <w:b/>
          <w:sz w:val="28"/>
          <w:szCs w:val="28"/>
        </w:rPr>
      </w:pPr>
      <w:r>
        <w:fldChar w:fldCharType="begin"/>
      </w:r>
      <w:r w:rsidR="00946E80">
        <w:instrText xml:space="preserve"> HYPERLINK "garantf1://70115126.0/" </w:instrText>
      </w:r>
      <w:r>
        <w:fldChar w:fldCharType="separate"/>
      </w:r>
      <w:r w:rsidR="00946E80">
        <w:rPr>
          <w:rStyle w:val="a5"/>
          <w:b/>
          <w:sz w:val="28"/>
          <w:szCs w:val="28"/>
        </w:rPr>
        <w:t>Постановление Правительства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  <w:r>
        <w:fldChar w:fldCharType="end"/>
      </w:r>
    </w:p>
    <w:bookmarkEnd w:id="0"/>
    <w:p w:rsidR="00946E80" w:rsidRDefault="0047331D" w:rsidP="00946E80">
      <w:pPr>
        <w:pStyle w:val="1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946E80">
        <w:rPr>
          <w:sz w:val="28"/>
          <w:szCs w:val="28"/>
        </w:rPr>
        <w:instrText xml:space="preserve"> HYPERLINK "garantf1://70115126.1000/" </w:instrText>
      </w:r>
      <w:r>
        <w:rPr>
          <w:sz w:val="28"/>
          <w:szCs w:val="28"/>
        </w:rPr>
        <w:fldChar w:fldCharType="separate"/>
      </w:r>
      <w:r w:rsidR="00946E80">
        <w:rPr>
          <w:rStyle w:val="a5"/>
          <w:sz w:val="28"/>
          <w:szCs w:val="28"/>
        </w:rPr>
        <w:t>Правила организации теплоснабжения в Российской Федерации</w:t>
      </w:r>
      <w:r>
        <w:rPr>
          <w:sz w:val="28"/>
          <w:szCs w:val="28"/>
        </w:rPr>
        <w:fldChar w:fldCharType="end"/>
      </w:r>
    </w:p>
    <w:p w:rsidR="00946E80" w:rsidRDefault="0047331D" w:rsidP="00946E80">
      <w:pPr>
        <w:pStyle w:val="1"/>
        <w:rPr>
          <w:b/>
          <w:sz w:val="28"/>
          <w:szCs w:val="28"/>
        </w:rPr>
      </w:pPr>
      <w:hyperlink r:id="rId6" w:history="1">
        <w:r w:rsidR="00946E80">
          <w:rPr>
            <w:rStyle w:val="a5"/>
            <w:b/>
            <w:sz w:val="28"/>
            <w:szCs w:val="28"/>
          </w:rPr>
          <w:t>XI. Порядок рассмотрения органами местного самоуправления обращений потребителей по вопросам надежности теплоснабжения (п.п. 125 - 134)</w:t>
        </w:r>
      </w:hyperlink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 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6"/>
      <w:r>
        <w:rPr>
          <w:rFonts w:ascii="Times New Roman" w:hAnsi="Times New Roman" w:cs="Times New Roman"/>
          <w:sz w:val="28"/>
          <w:szCs w:val="28"/>
        </w:rPr>
        <w:t>126. 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7"/>
      <w:bookmarkEnd w:id="1"/>
      <w:r>
        <w:rPr>
          <w:rFonts w:ascii="Times New Roman" w:hAnsi="Times New Roman" w:cs="Times New Roman"/>
          <w:sz w:val="28"/>
          <w:szCs w:val="28"/>
        </w:rPr>
        <w:t>127. 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8"/>
      <w:bookmarkEnd w:id="2"/>
      <w:r>
        <w:rPr>
          <w:rFonts w:ascii="Times New Roman" w:hAnsi="Times New Roman" w:cs="Times New Roman"/>
          <w:sz w:val="28"/>
          <w:szCs w:val="28"/>
        </w:rPr>
        <w:t>128. 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9"/>
      <w:bookmarkEnd w:id="3"/>
      <w:r>
        <w:rPr>
          <w:rFonts w:ascii="Times New Roman" w:hAnsi="Times New Roman" w:cs="Times New Roman"/>
          <w:sz w:val="28"/>
          <w:szCs w:val="28"/>
        </w:rPr>
        <w:t>129. После регистрации обращения должностное лицо органа местного самоуправления обязано:</w:t>
      </w:r>
    </w:p>
    <w:bookmarkEnd w:id="4"/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теплоснабжение данного потребителя;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"/>
      <w:r>
        <w:rPr>
          <w:rFonts w:ascii="Times New Roman" w:hAnsi="Times New Roman" w:cs="Times New Roman"/>
          <w:sz w:val="28"/>
          <w:szCs w:val="28"/>
        </w:rPr>
        <w:lastRenderedPageBreak/>
        <w:t>130. Теплоснабжающая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организация обязана ответить на запрос должностного лица органа местного самоуправления в течение 3 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  часов информирует об этом органы прокуратуры.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1"/>
      <w:bookmarkEnd w:id="5"/>
      <w:r>
        <w:rPr>
          <w:rFonts w:ascii="Times New Roman" w:hAnsi="Times New Roman" w:cs="Times New Roman"/>
          <w:sz w:val="28"/>
          <w:szCs w:val="28"/>
        </w:rPr>
        <w:t>131. После получения ответа от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 должностное лицо органа местного самоуправления в течение 3 дней (в течение 6 часов в отопительный период) обязано:</w:t>
      </w:r>
    </w:p>
    <w:bookmarkEnd w:id="6"/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подобных обращений в прошлом по данным объектам;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2"/>
      <w:r>
        <w:rPr>
          <w:rFonts w:ascii="Times New Roman" w:hAnsi="Times New Roman" w:cs="Times New Roman"/>
          <w:sz w:val="28"/>
          <w:szCs w:val="28"/>
        </w:rPr>
        <w:t>132. 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3"/>
      <w:bookmarkEnd w:id="7"/>
      <w:r>
        <w:rPr>
          <w:rFonts w:ascii="Times New Roman" w:hAnsi="Times New Roman" w:cs="Times New Roman"/>
          <w:sz w:val="28"/>
          <w:szCs w:val="28"/>
        </w:rPr>
        <w:t>133. 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организацией.</w:t>
      </w:r>
    </w:p>
    <w:p w:rsidR="00946E80" w:rsidRDefault="00946E80" w:rsidP="00946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4"/>
      <w:bookmarkEnd w:id="8"/>
      <w:r>
        <w:rPr>
          <w:rFonts w:ascii="Times New Roman" w:hAnsi="Times New Roman" w:cs="Times New Roman"/>
          <w:sz w:val="28"/>
          <w:szCs w:val="28"/>
        </w:rPr>
        <w:t>134. Теплоснабжающая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организация вправе обжаловать вынесенное предписание главе поселения, городского округа, а также в судебном порядке.</w:t>
      </w:r>
      <w:bookmarkEnd w:id="9"/>
    </w:p>
    <w:p w:rsidR="00097258" w:rsidRDefault="00097258"/>
    <w:sectPr w:rsidR="00097258" w:rsidSect="0009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7236"/>
    <w:multiLevelType w:val="multilevel"/>
    <w:tmpl w:val="49DE4A0C"/>
    <w:lvl w:ilvl="0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67A042B1"/>
    <w:multiLevelType w:val="hybridMultilevel"/>
    <w:tmpl w:val="9358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80"/>
    <w:rsid w:val="00097258"/>
    <w:rsid w:val="00205B4C"/>
    <w:rsid w:val="002F129C"/>
    <w:rsid w:val="0047331D"/>
    <w:rsid w:val="005C3199"/>
    <w:rsid w:val="007A1802"/>
    <w:rsid w:val="009061AA"/>
    <w:rsid w:val="00946E80"/>
    <w:rsid w:val="00C7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E80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E80"/>
    <w:rPr>
      <w:rFonts w:ascii="Times New Roman" w:eastAsia="SimSun" w:hAnsi="Times New Roman" w:cs="Times New Roman"/>
      <w:sz w:val="40"/>
      <w:szCs w:val="40"/>
      <w:lang w:eastAsia="ru-RU"/>
    </w:rPr>
  </w:style>
  <w:style w:type="paragraph" w:styleId="a3">
    <w:name w:val="Title"/>
    <w:basedOn w:val="a"/>
    <w:link w:val="a4"/>
    <w:uiPriority w:val="99"/>
    <w:qFormat/>
    <w:rsid w:val="00946E80"/>
    <w:pPr>
      <w:spacing w:after="0" w:line="240" w:lineRule="auto"/>
      <w:jc w:val="center"/>
    </w:pPr>
    <w:rPr>
      <w:rFonts w:ascii="Times New Roman" w:eastAsia="SimSu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46E80"/>
    <w:rPr>
      <w:rFonts w:ascii="Times New Roman" w:eastAsia="SimSun" w:hAnsi="Times New Roman" w:cs="Times New Roman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946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946E80"/>
    <w:rPr>
      <w:color w:val="008000"/>
    </w:rPr>
  </w:style>
  <w:style w:type="paragraph" w:styleId="a6">
    <w:name w:val="List Paragraph"/>
    <w:basedOn w:val="a"/>
    <w:uiPriority w:val="34"/>
    <w:qFormat/>
    <w:rsid w:val="00C7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15126.10110/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88;&#1072;&#1089;&#1087;&#1086;&#1088;&#1103;&#1078;&#1077;&#1085;&#1080;&#1077;%20&#1086;&#1090;%2026.10.2012%20&#8470;%2060%20&#1087;&#1086;%20&#1090;&#1077;&#1087;&#1083;&#1086;&#1089;&#1085;&#1072;&#1073;&#1078;&#1077;&#1085;&#1080;&#110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2014-03-07T02:23:00Z</cp:lastPrinted>
  <dcterms:created xsi:type="dcterms:W3CDTF">2014-02-28T04:08:00Z</dcterms:created>
  <dcterms:modified xsi:type="dcterms:W3CDTF">2014-03-07T02:25:00Z</dcterms:modified>
</cp:coreProperties>
</file>