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8A077A">
        <w:rPr>
          <w:rStyle w:val="a8"/>
          <w:color w:val="auto"/>
          <w:sz w:val="24"/>
          <w:szCs w:val="24"/>
        </w:rPr>
        <w:t>РОССИЙСКАЯ ФЕДЕРАЦИЯ</w:t>
      </w:r>
    </w:p>
    <w:p w:rsidR="008A077A" w:rsidRPr="008A077A" w:rsidRDefault="008A077A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7FC0" w:rsidRDefault="0065345B" w:rsidP="008A077A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8A077A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F963D0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ДУГДИНСКИЙ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8A077A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8A077A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514"/>
        <w:gridCol w:w="3501"/>
        <w:gridCol w:w="3405"/>
      </w:tblGrid>
      <w:tr w:rsidR="0065345B" w:rsidRPr="00BA7FC0" w:rsidTr="00B50E01">
        <w:tc>
          <w:tcPr>
            <w:tcW w:w="3514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0A19C9" w:rsidP="000A19C9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09</w:t>
            </w:r>
            <w:r w:rsidR="008A5AAB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354BCD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64718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.2019</w:t>
            </w:r>
          </w:p>
        </w:tc>
        <w:tc>
          <w:tcPr>
            <w:tcW w:w="3501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354BCD" w:rsidP="000A19C9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</w:t>
            </w:r>
            <w:r w:rsidR="0065345B"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r w:rsidR="000A19C9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66</w:t>
            </w:r>
          </w:p>
        </w:tc>
      </w:tr>
    </w:tbl>
    <w:p w:rsidR="0065345B" w:rsidRPr="008A077A" w:rsidRDefault="00F963D0" w:rsidP="00606995">
      <w:pPr>
        <w:jc w:val="center"/>
        <w:rPr>
          <w:rStyle w:val="a8"/>
          <w:b w:val="0"/>
          <w:bCs w:val="0"/>
          <w:color w:val="auto"/>
          <w:sz w:val="26"/>
          <w:szCs w:val="26"/>
        </w:rPr>
      </w:pPr>
      <w:proofErr w:type="spellStart"/>
      <w:r w:rsidRPr="008A077A">
        <w:rPr>
          <w:rStyle w:val="a8"/>
          <w:b w:val="0"/>
          <w:bCs w:val="0"/>
          <w:color w:val="auto"/>
          <w:sz w:val="26"/>
          <w:szCs w:val="26"/>
        </w:rPr>
        <w:t>п</w:t>
      </w:r>
      <w:r w:rsidR="0065345B" w:rsidRPr="008A077A">
        <w:rPr>
          <w:rStyle w:val="a8"/>
          <w:b w:val="0"/>
          <w:bCs w:val="0"/>
          <w:color w:val="auto"/>
          <w:sz w:val="26"/>
          <w:szCs w:val="26"/>
        </w:rPr>
        <w:t>.</w:t>
      </w:r>
      <w:r w:rsidRPr="008A077A">
        <w:rPr>
          <w:rStyle w:val="a8"/>
          <w:b w:val="0"/>
          <w:bCs w:val="0"/>
          <w:color w:val="auto"/>
          <w:sz w:val="26"/>
          <w:szCs w:val="26"/>
        </w:rPr>
        <w:t>Дугда</w:t>
      </w:r>
      <w:proofErr w:type="spellEnd"/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10728" w:type="dxa"/>
        <w:tblInd w:w="-106" w:type="dxa"/>
        <w:tblLook w:val="01E0"/>
      </w:tblPr>
      <w:tblGrid>
        <w:gridCol w:w="10728"/>
      </w:tblGrid>
      <w:tr w:rsidR="0065345B" w:rsidRPr="004465BE">
        <w:tc>
          <w:tcPr>
            <w:tcW w:w="10728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p w:rsidR="0038770A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  <w:bookmarkStart w:id="1" w:name="sub_2"/>
      <w:bookmarkEnd w:id="0"/>
      <w:r w:rsidRPr="00647188">
        <w:rPr>
          <w:rStyle w:val="FontStyle15"/>
          <w:sz w:val="28"/>
          <w:szCs w:val="28"/>
        </w:rPr>
        <w:t xml:space="preserve">О внесении изменений в решение </w:t>
      </w:r>
      <w:r>
        <w:rPr>
          <w:rStyle w:val="FontStyle15"/>
          <w:sz w:val="28"/>
          <w:szCs w:val="28"/>
        </w:rPr>
        <w:t>Дугдинского</w:t>
      </w:r>
      <w:r w:rsidRPr="00647188">
        <w:rPr>
          <w:rStyle w:val="FontStyle15"/>
          <w:sz w:val="28"/>
          <w:szCs w:val="28"/>
        </w:rPr>
        <w:t xml:space="preserve"> сельского Совета народных депутатов «О бюджете сельсовета на 2019 год и плановый период 2020 и 2021 годов»</w:t>
      </w:r>
    </w:p>
    <w:p w:rsidR="00647188" w:rsidRPr="00F50A11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8770A" w:rsidRPr="00300B8E" w:rsidRDefault="0038770A" w:rsidP="006471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B8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647188" w:rsidRPr="00647188" w:rsidRDefault="0038770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82">
        <w:rPr>
          <w:rFonts w:ascii="Times New Roman" w:hAnsi="Times New Roman" w:cs="Times New Roman"/>
          <w:sz w:val="28"/>
          <w:szCs w:val="28"/>
        </w:rPr>
        <w:t>1</w:t>
      </w:r>
      <w:r w:rsidR="00647188" w:rsidRPr="00647188">
        <w:rPr>
          <w:rFonts w:ascii="Times New Roman" w:hAnsi="Times New Roman" w:cs="Times New Roman"/>
          <w:sz w:val="28"/>
          <w:szCs w:val="28"/>
        </w:rPr>
        <w:t>Внести в решение Дугдинского сельского Совета народных депутатов от 2</w:t>
      </w:r>
      <w:r w:rsidR="00752E1A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752E1A">
        <w:rPr>
          <w:rFonts w:ascii="Times New Roman" w:hAnsi="Times New Roman" w:cs="Times New Roman"/>
          <w:sz w:val="28"/>
          <w:szCs w:val="28"/>
        </w:rPr>
        <w:t>41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«О бюджете сельсовета на 2019 год и плановый период 2020 и 2021 годов» 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(с изменениями от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29.01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.2019 №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9D236E">
        <w:rPr>
          <w:rFonts w:ascii="Times New Roman" w:hAnsi="Times New Roman" w:cs="Times New Roman"/>
          <w:color w:val="FF0000"/>
          <w:sz w:val="28"/>
          <w:szCs w:val="28"/>
        </w:rPr>
        <w:t>, от 13.05.2019 №50, от 05.06.2019 №54, от 24.06.2019 №55</w:t>
      </w:r>
      <w:r w:rsidR="00354BCD">
        <w:rPr>
          <w:rFonts w:ascii="Times New Roman" w:hAnsi="Times New Roman" w:cs="Times New Roman"/>
          <w:color w:val="FF0000"/>
          <w:sz w:val="28"/>
          <w:szCs w:val="28"/>
        </w:rPr>
        <w:t>, от 21.08.2019 №57</w:t>
      </w:r>
      <w:r w:rsidR="000A19C9">
        <w:rPr>
          <w:rFonts w:ascii="Times New Roman" w:hAnsi="Times New Roman" w:cs="Times New Roman"/>
          <w:color w:val="FF0000"/>
          <w:sz w:val="28"/>
          <w:szCs w:val="28"/>
        </w:rPr>
        <w:t>; от 07.10.2019 № 61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D2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188" w:rsidRPr="0064718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</w:t>
      </w:r>
      <w:r w:rsidR="00034B80" w:rsidRPr="00034B80">
        <w:rPr>
          <w:rFonts w:ascii="Times New Roman" w:hAnsi="Times New Roman" w:cs="Times New Roman"/>
          <w:sz w:val="28"/>
          <w:szCs w:val="28"/>
        </w:rPr>
        <w:t xml:space="preserve">пункт 1 в </w:t>
      </w:r>
      <w:hyperlink r:id="rId8" w:history="1">
        <w:r w:rsidR="00034B80" w:rsidRPr="00034B80">
          <w:rPr>
            <w:rFonts w:ascii="Times New Roman" w:hAnsi="Times New Roman" w:cs="Times New Roman"/>
            <w:sz w:val="28"/>
            <w:szCs w:val="28"/>
          </w:rPr>
          <w:t>статье 1</w:t>
        </w:r>
      </w:hyperlink>
      <w:r w:rsidR="00034B80" w:rsidRPr="00034B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сельсовета на 2019 год: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0A19C9">
        <w:rPr>
          <w:rFonts w:ascii="Times New Roman" w:hAnsi="Times New Roman" w:cs="Times New Roman"/>
          <w:sz w:val="28"/>
          <w:szCs w:val="28"/>
        </w:rPr>
        <w:t>8156403,26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0A19C9">
        <w:rPr>
          <w:rFonts w:ascii="Times New Roman" w:hAnsi="Times New Roman" w:cs="Times New Roman"/>
          <w:sz w:val="28"/>
          <w:szCs w:val="28"/>
        </w:rPr>
        <w:t>9781637,26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3) дефицит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1625234,0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рублей.»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2) статью 3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2019 год в сумме </w:t>
      </w:r>
      <w:r w:rsidR="000A19C9">
        <w:rPr>
          <w:rFonts w:ascii="Times New Roman" w:hAnsi="Times New Roman" w:cs="Times New Roman"/>
          <w:sz w:val="28"/>
          <w:szCs w:val="28"/>
        </w:rPr>
        <w:t>4319281,69</w:t>
      </w:r>
      <w:r w:rsidR="00354BCD">
        <w:rPr>
          <w:rFonts w:ascii="Times New Roman" w:hAnsi="Times New Roman" w:cs="Times New Roman"/>
          <w:sz w:val="28"/>
          <w:szCs w:val="28"/>
        </w:rPr>
        <w:t xml:space="preserve"> 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2019 год в сумме </w:t>
      </w:r>
      <w:r w:rsidR="000A19C9">
        <w:rPr>
          <w:rFonts w:ascii="Times New Roman" w:hAnsi="Times New Roman" w:cs="Times New Roman"/>
          <w:sz w:val="28"/>
          <w:szCs w:val="28"/>
        </w:rPr>
        <w:t>4314473,82</w:t>
      </w:r>
      <w:bookmarkStart w:id="2" w:name="_GoBack"/>
      <w:bookmarkEnd w:id="2"/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6471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7188" w:rsidRPr="00647188" w:rsidRDefault="00354BCD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188" w:rsidRPr="00647188">
        <w:rPr>
          <w:rFonts w:ascii="Times New Roman" w:hAnsi="Times New Roman" w:cs="Times New Roman"/>
          <w:sz w:val="28"/>
          <w:szCs w:val="28"/>
        </w:rPr>
        <w:t>) приложение № 1 «Прогнозируемый объем доходов бюджета сельсовета на 2019 год и плановый период 2020 и 2021 годов по кодам видов и подвидов доходов» изложить в новой редакции согласно приложению № 1 к настоящему решению;</w:t>
      </w:r>
    </w:p>
    <w:p w:rsidR="00647188" w:rsidRPr="00647188" w:rsidRDefault="00354BCD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5 «Ведомственная структура расходов бюджета сельсовета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2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354BCD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6 «Распределение бюджетных ассигнований по разделам и подразделам классификации расходов бюджета сельсовета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3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354BCD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647188" w:rsidRPr="0064718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сельсовета</w:t>
      </w:r>
      <w:proofErr w:type="gramEnd"/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Pr="00670364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6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5345B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E5701A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</w:pPr>
    </w:p>
    <w:p w:rsidR="0065345B" w:rsidRDefault="0065345B" w:rsidP="0038770A">
      <w:pPr>
        <w:widowControl w:val="0"/>
      </w:pPr>
      <w:r w:rsidRPr="00BA7FC0">
        <w:t xml:space="preserve">Глава сельсовета                                                            </w:t>
      </w:r>
      <w:r w:rsidR="0038770A">
        <w:tab/>
      </w:r>
      <w:r w:rsidR="0038770A">
        <w:tab/>
      </w:r>
      <w:r w:rsidR="0038770A">
        <w:tab/>
      </w:r>
      <w:bookmarkEnd w:id="1"/>
      <w:r w:rsidR="00F963D0">
        <w:t>В.В.Михайлов</w:t>
      </w:r>
    </w:p>
    <w:p w:rsidR="00293CE9" w:rsidRDefault="00293CE9" w:rsidP="0038770A">
      <w:pPr>
        <w:widowControl w:val="0"/>
      </w:pPr>
    </w:p>
    <w:p w:rsidR="00293CE9" w:rsidRPr="00BA7FC0" w:rsidRDefault="00293CE9" w:rsidP="0038770A">
      <w:pPr>
        <w:widowControl w:val="0"/>
      </w:pPr>
      <w:r>
        <w:t>Председатель ССНД                                                                        С.Н.Овчинников</w:t>
      </w:r>
    </w:p>
    <w:p w:rsidR="0065345B" w:rsidRDefault="0065345B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p w:rsidR="005C5731" w:rsidRDefault="005C5731" w:rsidP="005275BD">
      <w:pPr>
        <w:widowContro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12"/>
        <w:gridCol w:w="4486"/>
        <w:gridCol w:w="1185"/>
        <w:gridCol w:w="1284"/>
        <w:gridCol w:w="1186"/>
      </w:tblGrid>
      <w:tr w:rsidR="005C5731" w:rsidRPr="005C5731" w:rsidTr="005C5731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5C5731" w:rsidRPr="005C5731" w:rsidTr="005C5731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5C5731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5731">
              <w:rPr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5C5731" w:rsidRPr="005C5731" w:rsidTr="005C5731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5C5731" w:rsidRPr="005C5731" w:rsidTr="005C5731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от 09.12.2019 № 66</w:t>
            </w:r>
          </w:p>
        </w:tc>
      </w:tr>
      <w:tr w:rsidR="005C5731" w:rsidRPr="005C5731" w:rsidTr="005C5731">
        <w:trPr>
          <w:trHeight w:val="266"/>
        </w:trPr>
        <w:tc>
          <w:tcPr>
            <w:tcW w:w="2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Прогнозируемый объем доходов бюджета сельсовета на 2019 год и плановый период 2020 и 2021 годов по кодам видов и подвидов доходов</w:t>
            </w:r>
          </w:p>
        </w:tc>
      </w:tr>
      <w:tr w:rsidR="005C5731" w:rsidRPr="005C5731">
        <w:trPr>
          <w:trHeight w:val="134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C57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(руб.)</w:t>
            </w:r>
          </w:p>
        </w:tc>
      </w:tr>
      <w:tr w:rsidR="005C5731" w:rsidRPr="005C5731" w:rsidTr="005C5731">
        <w:trPr>
          <w:trHeight w:val="13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C57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C57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кода поступлений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C57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5C5731" w:rsidRPr="005C5731">
        <w:trPr>
          <w:trHeight w:val="134"/>
        </w:trPr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C57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C57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2021 год</w:t>
            </w:r>
          </w:p>
        </w:tc>
      </w:tr>
      <w:tr w:rsidR="005C5731" w:rsidRPr="005C5731">
        <w:trPr>
          <w:trHeight w:val="300"/>
        </w:trPr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6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3 837 121,57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3 554 177,98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3 697 348,73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2 091 405,15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2 430 909,30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2 574 080,05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1 874 000,00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2 238 909,30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2 381 080,05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1 874 000,00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2 238 909,30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2 381 080,05</w:t>
            </w:r>
          </w:p>
        </w:tc>
      </w:tr>
      <w:tr w:rsidR="005C5731" w:rsidRPr="005C5731">
        <w:trPr>
          <w:trHeight w:val="61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1 873 998,50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2 238 909,30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2 381 080,05</w:t>
            </w:r>
          </w:p>
        </w:tc>
      </w:tr>
      <w:tr w:rsidR="005C5731" w:rsidRPr="005C5731">
        <w:trPr>
          <w:trHeight w:val="70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1 01 02010 01 1000 110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5C573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1 868 677,50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2 238 909,30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2 381 080,05</w:t>
            </w:r>
          </w:p>
        </w:tc>
      </w:tr>
      <w:tr w:rsidR="005C5731" w:rsidRPr="005C5731">
        <w:trPr>
          <w:trHeight w:val="61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1 01 02010 01 2100 110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3 013,39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70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1 01 02010 01 3000 110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2 307,61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1 01 02030 01 0000 110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1 01 02030 01 2100 110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1 06 00000 00 0000 000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195 405,15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171 000,00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1 06 01030 10 1000 110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5C573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23 642,68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5C5731" w:rsidRPr="005C5731">
        <w:trPr>
          <w:trHeight w:val="43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1 06 01030 10 2100 110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357,32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171 405,15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142 000,00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157 405,15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157 405,15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5C5731" w:rsidRPr="005C5731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1 06 06033 10 1000 110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5C573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156 993,15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1 06 06033 10 2100 110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1 06 06043 10 1000 110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5C573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13 877,78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1 06 06043 10 2100 110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122,22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1 745 716,42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1 123 268,68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1 123 268,68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1 079 373,63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736 214,00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736 214,00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884 177,40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656 214,00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656 214,00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5C573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2 214,00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2 214,00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2 214,00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5C5731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2 214,00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2 214,00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2 214,00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1 11 05030 00 0000 120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881 963,40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654 000,00</w:t>
            </w:r>
          </w:p>
        </w:tc>
      </w:tr>
      <w:tr w:rsidR="005C5731" w:rsidRPr="005C5731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1 11 05035 10 0000 120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881 963,40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654 000,00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1 11 09000 00 0000 120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195 196,23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1 11 09040 00 0000 120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195 196,23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1 11 09045 10 0000 120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195 196,23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662 342,79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383 054,68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1 13 02000 00 0000 130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662 342,79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383 054,68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1 13 02060 00 0000 130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645 866,54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 xml:space="preserve">1 13 02065 10 0000 130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645 866,54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1 13 02990 00 0000 130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16 476,25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383 054,68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1 13 02995 10 0000 130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16 476,25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383 054,68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1 16 90000 00 0000 140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5C5731" w:rsidRPr="005C5731">
        <w:trPr>
          <w:trHeight w:val="16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4 319 281,69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3 829 286,67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3 776 954,84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4 314 473,82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3 829 286,67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3 776 954,84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2 02 10000 00 0000 150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3 018 452,00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2 837 901,00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2 783 986,00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2 02 15001 00 0000 150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3 018 452,00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2 837 901,00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2 783 986,00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2 02 15001 10 0000 150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3 018 452,00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2 837 901,00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2 783 986,00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125 059,21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125 059,21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125 059,21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2 02 35118 00 0000 150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2 02 35930 00 0000 150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2 02 35930 10 0000 150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1 170 962,61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866 326,46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867 909,63</w:t>
            </w:r>
          </w:p>
        </w:tc>
      </w:tr>
      <w:tr w:rsidR="005C5731" w:rsidRPr="005C5731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2 02 40014 00 0000 150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2 02 40014 10 0000 150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2 02 49999 00 0000 150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873 459,36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483 540,89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485 124,06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873 459,36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483 540,89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485 124,06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0 000 001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465 334,03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483 540,89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485 124,06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0 000 003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0 000 010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108 125,33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2 18 00000 00 0000 000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2 18 00000 00 0000 150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2 18 00000 10 0000 150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2 18 60010 10 0000 150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5731" w:rsidRPr="005C5731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8 156 403,26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7 383 464,65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7 474 303,57</w:t>
            </w:r>
          </w:p>
        </w:tc>
      </w:tr>
    </w:tbl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33"/>
        <w:gridCol w:w="662"/>
        <w:gridCol w:w="629"/>
        <w:gridCol w:w="629"/>
        <w:gridCol w:w="955"/>
        <w:gridCol w:w="629"/>
        <w:gridCol w:w="1197"/>
        <w:gridCol w:w="1198"/>
        <w:gridCol w:w="1198"/>
      </w:tblGrid>
      <w:tr w:rsidR="005C5731" w:rsidRPr="005C5731" w:rsidTr="005C5731">
        <w:trPr>
          <w:trHeight w:val="15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5C5731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5731">
              <w:rPr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от 09.12.2019 № 66</w:t>
            </w:r>
          </w:p>
        </w:tc>
      </w:tr>
      <w:tr w:rsidR="005C5731" w:rsidRPr="005C5731" w:rsidTr="005C5731">
        <w:trPr>
          <w:trHeight w:val="166"/>
        </w:trPr>
        <w:tc>
          <w:tcPr>
            <w:tcW w:w="29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сельсовета на 2019 год и плановый период 2020 и 2021 годов</w:t>
            </w:r>
          </w:p>
        </w:tc>
      </w:tr>
      <w:tr w:rsidR="005C5731" w:rsidRPr="005C5731">
        <w:trPr>
          <w:trHeight w:val="151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90"/>
        </w:trPr>
        <w:tc>
          <w:tcPr>
            <w:tcW w:w="2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5C5731" w:rsidRPr="005C5731">
        <w:trPr>
          <w:trHeight w:val="151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C573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5C5731" w:rsidRPr="005C5731">
        <w:trPr>
          <w:trHeight w:val="151"/>
        </w:trPr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C573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АДМИНИСТРАЦИЯ ДУГДИНСКОГО СЕЛЬСОВЕТА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9 781 637,26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7 211 574,16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7 125 980,63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3 403 823,18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3 091 148,63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3 091 148,63</w:t>
            </w:r>
          </w:p>
        </w:tc>
      </w:tr>
      <w:tr w:rsidR="005C5731" w:rsidRP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779 898,00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77.7.00.15010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</w:tr>
      <w:tr w:rsidR="005C5731" w:rsidRPr="005C5731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77.7.00.15010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779 898,00</w:t>
            </w:r>
          </w:p>
        </w:tc>
      </w:tr>
      <w:tr w:rsidR="005C5731" w:rsidRPr="005C5731">
        <w:trPr>
          <w:trHeight w:val="792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2 389 761,00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2 281 291,42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2 281 291,42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2 389 761,00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2 281 291,42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2 281 291,42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2 389 761,00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2 281 291,42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2 281 291,42</w:t>
            </w: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2 389 761,00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2 251 291,42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2 251 291,42</w:t>
            </w:r>
          </w:p>
        </w:tc>
      </w:tr>
      <w:tr w:rsidR="005C5731" w:rsidRPr="005C5731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2 288 350,00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2 133 099,00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2 133 099,00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101 411,00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116 911,00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116 911,00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1 281,42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1 281,42</w:t>
            </w:r>
          </w:p>
        </w:tc>
      </w:tr>
      <w:tr w:rsidR="005C5731" w:rsidRPr="005C5731" w:rsidTr="005C5731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77.7.00.45710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C5731" w:rsidRPr="005C5731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77.7.00.45710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Резервный фонд администрации сельсовета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77.7.00.45210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77.7.00.45210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150 164,18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150 164,18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150 164,18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 w:rsidTr="005C5731">
        <w:trPr>
          <w:trHeight w:val="792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77.7.00.59300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77.7.00.59300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77.7.00.60900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114 300,00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77.7.00.60910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114 300,00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77.7.00.60920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77.7.00.60920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Осуществление части полномочий по определению поставщиков (подрядчиков, 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исполнителей) для обеспечения муниципальных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77.7.00.60980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5C5731" w:rsidRPr="005C5731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101 535,96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96 469,00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96 469,00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8 564,04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13 631,00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13 631,00</w:t>
            </w:r>
          </w:p>
        </w:tc>
      </w:tr>
      <w:tr w:rsidR="005C5731" w:rsidRP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190 601,33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40 010,00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40 010,00</w:t>
            </w:r>
          </w:p>
        </w:tc>
      </w:tr>
      <w:tr w:rsidR="005C5731" w:rsidRPr="005C5731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179 722,33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C5731" w:rsidRPr="005C5731" w:rsidTr="005C5731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5C5731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сельсовета на 2019-2023 годы»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24 840,00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02.0.00.40211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24 840,00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02.0.00.40211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24 840,00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154 882,33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154 882,33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Мероприятия по обновлению минерализованных полос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77.7.00.40210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83 285,33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77.7.00.40210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83 285,33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77.7.00.45260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71 597,00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77.7.00.45260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71 597,00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10 879,00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20 010,00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20 010,00</w:t>
            </w:r>
          </w:p>
        </w:tc>
      </w:tr>
      <w:tr w:rsidR="005C5731" w:rsidRPr="005C5731" w:rsidTr="005C5731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5C5731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сельсовета на 2019-2023 годы»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10 879,00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20 010,00</w:t>
            </w: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02.0.00.40010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02.0.00.40010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3 600,00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Страхование членов пожарной дружины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02.0.00.40030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1 625,00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5 610,00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5 610,00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02.0.00.40030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1 625,00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5 610,00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5 610,00</w:t>
            </w: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Мероприятия по обновлению минерализованных полос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02.0.00.45600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9 254,00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02.0.00.45600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9 254,00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299 392,86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299 392,86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5C5731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сельсовета в 2018-2022 годах"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01.0.00.45280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01.0.00.45280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 w:rsidTr="005C5731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77.7.00.60230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77.7.00.60230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1 860 798,71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532 813,74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442 390,96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416 075,41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416 075,41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416 075,41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77.7.00.15240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77.7.00.15240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331 075,41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324 434,41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6 641,00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903 482,15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247 051,83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903 482,15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247 051,83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903 482,15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247 051,83</w:t>
            </w: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603 482,15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247 051,83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597 582,15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232 453,68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241 151,83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5 900,00</w:t>
            </w: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77.7.00.60070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77.7.00.60070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493 265,44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294 460,06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195 339,13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493 265,44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294 460,06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195 339,13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493 265,44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294 460,06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195 339,13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317 865,44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216 460,06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183 318,46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317 865,44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216 460,06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183 318,46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59 400,00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6 020,67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7 381,00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52 019,00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6 020,67</w:t>
            </w: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77.7.00.60950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3 916 921,18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3 059 545,47</w:t>
            </w: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3 916 921,18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3 059 545,47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3 916 921,18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3 059 545,47</w:t>
            </w:r>
          </w:p>
        </w:tc>
      </w:tr>
      <w:tr w:rsidR="005C5731" w:rsidRPr="005C5731" w:rsidT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3 916 921,18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3 059 545,47</w:t>
            </w: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3 906 921,18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3 059 545,47</w:t>
            </w:r>
          </w:p>
        </w:tc>
      </w:tr>
      <w:tr w:rsidR="005C5731" w:rsidRP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77.7.00.15200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3 906 921,18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3 059 545,47</w:t>
            </w:r>
          </w:p>
        </w:tc>
      </w:tr>
      <w:tr w:rsidR="005C5731" w:rsidRPr="005C5731" w:rsidTr="005C5731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77.7.00.60970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77.7.00.60970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5731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9 781 637,26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7 211 574,16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7 125 980,63</w:t>
            </w:r>
          </w:p>
        </w:tc>
      </w:tr>
    </w:tbl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52"/>
        <w:gridCol w:w="1049"/>
        <w:gridCol w:w="1049"/>
        <w:gridCol w:w="1504"/>
        <w:gridCol w:w="1505"/>
        <w:gridCol w:w="1505"/>
      </w:tblGrid>
      <w:tr w:rsidR="005C5731" w:rsidRPr="005C5731" w:rsidTr="005C5731">
        <w:trPr>
          <w:trHeight w:val="2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C5731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5C5731" w:rsidRPr="005C5731" w:rsidTr="005C5731">
        <w:trPr>
          <w:trHeight w:val="2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C5731">
              <w:rPr>
                <w:color w:val="000000"/>
                <w:sz w:val="26"/>
                <w:szCs w:val="26"/>
              </w:rPr>
              <w:t xml:space="preserve">к решению </w:t>
            </w:r>
            <w:proofErr w:type="spellStart"/>
            <w:r w:rsidRPr="005C5731">
              <w:rPr>
                <w:color w:val="000000"/>
                <w:sz w:val="26"/>
                <w:szCs w:val="26"/>
              </w:rPr>
              <w:t>Дугдинского</w:t>
            </w:r>
            <w:proofErr w:type="spellEnd"/>
            <w:r w:rsidRPr="005C5731">
              <w:rPr>
                <w:color w:val="000000"/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C5731" w:rsidRPr="005C5731" w:rsidTr="005C5731">
        <w:trPr>
          <w:trHeight w:val="2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C5731">
              <w:rPr>
                <w:color w:val="000000"/>
                <w:sz w:val="26"/>
                <w:szCs w:val="26"/>
              </w:rPr>
              <w:t>от 09.12.2019 № 66</w:t>
            </w:r>
          </w:p>
        </w:tc>
      </w:tr>
      <w:tr w:rsidR="005C5731" w:rsidRPr="005C5731">
        <w:trPr>
          <w:trHeight w:val="14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5731" w:rsidRPr="005C5731" w:rsidTr="005C5731">
        <w:trPr>
          <w:trHeight w:val="497"/>
        </w:trPr>
        <w:tc>
          <w:tcPr>
            <w:tcW w:w="3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5731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 по разделам и подразделам классификации расходов бюджета сельсовета на 2019 год и плановый период 2020 и 2021 годов</w:t>
            </w:r>
          </w:p>
        </w:tc>
      </w:tr>
      <w:tr w:rsidR="005C5731" w:rsidRPr="005C5731">
        <w:trPr>
          <w:trHeight w:val="259"/>
        </w:trPr>
        <w:tc>
          <w:tcPr>
            <w:tcW w:w="3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C5731">
              <w:rPr>
                <w:color w:val="000000"/>
              </w:rPr>
              <w:t xml:space="preserve"> (руб.)</w:t>
            </w:r>
          </w:p>
        </w:tc>
      </w:tr>
      <w:tr w:rsidR="005C5731" w:rsidRPr="005C5731">
        <w:trPr>
          <w:trHeight w:val="21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573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C573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5C5731" w:rsidRPr="005C5731">
        <w:trPr>
          <w:trHeight w:val="211"/>
        </w:trPr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573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C573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C5731" w:rsidRPr="005C5731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3 403 823,18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</w:tr>
      <w:tr w:rsidR="005C5731" w:rsidRPr="005C5731">
        <w:trPr>
          <w:trHeight w:val="89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5C5731" w:rsidRPr="005C5731">
        <w:trPr>
          <w:trHeight w:val="133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2 389 761,00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C5731" w:rsidRPr="005C5731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</w:tr>
      <w:tr w:rsidR="005C5731" w:rsidRPr="005C5731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5C5731" w:rsidRPr="005C5731">
        <w:trPr>
          <w:trHeight w:val="67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190 601,33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</w:tr>
      <w:tr w:rsidR="005C5731" w:rsidRPr="005C5731">
        <w:trPr>
          <w:trHeight w:val="89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179 722,33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731" w:rsidRPr="005C5731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10 879,00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20 010,00</w:t>
            </w: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</w:tr>
      <w:tr w:rsidR="005C5731" w:rsidRPr="005C5731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5C5731" w:rsidRPr="005C5731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1 860 798,71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532 813,74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442 390,96</w:t>
            </w: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416 075,41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903 482,15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493 265,44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195 339,13</w:t>
            </w:r>
          </w:p>
        </w:tc>
      </w:tr>
      <w:tr w:rsidR="005C5731" w:rsidRPr="005C5731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3 916 921,18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3 059 545,47</w:t>
            </w: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3 916 921,18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C5731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5C5731" w:rsidRPr="005C5731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9 781 637,26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731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</w:tbl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40"/>
        <w:gridCol w:w="636"/>
        <w:gridCol w:w="5282"/>
        <w:gridCol w:w="1095"/>
        <w:gridCol w:w="1094"/>
        <w:gridCol w:w="1095"/>
      </w:tblGrid>
      <w:tr w:rsidR="005C5731" w:rsidRPr="005C5731" w:rsidTr="005C5731">
        <w:trPr>
          <w:trHeight w:val="16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5C5731" w:rsidRPr="005C5731" w:rsidTr="005C5731">
        <w:trPr>
          <w:trHeight w:val="16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5C5731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</w:p>
        </w:tc>
      </w:tr>
      <w:tr w:rsidR="005C5731" w:rsidRPr="005C5731" w:rsidTr="005C5731">
        <w:trPr>
          <w:trHeight w:val="16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сельского Совета </w:t>
            </w:r>
            <w:proofErr w:type="gramStart"/>
            <w:r w:rsidRPr="005C5731">
              <w:rPr>
                <w:color w:val="000000"/>
                <w:sz w:val="20"/>
                <w:szCs w:val="20"/>
              </w:rPr>
              <w:t>народных</w:t>
            </w:r>
            <w:proofErr w:type="gramEnd"/>
          </w:p>
        </w:tc>
      </w:tr>
      <w:tr w:rsidR="005C5731" w:rsidRPr="005C5731" w:rsidTr="005C5731">
        <w:trPr>
          <w:trHeight w:val="1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народных депутатов</w:t>
            </w:r>
          </w:p>
        </w:tc>
      </w:tr>
      <w:tr w:rsidR="005C5731" w:rsidRPr="005C5731" w:rsidTr="005C5731">
        <w:trPr>
          <w:trHeight w:val="1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от 09.12.2019  № 66</w:t>
            </w:r>
          </w:p>
        </w:tc>
      </w:tr>
      <w:tr w:rsidR="005C5731" w:rsidRPr="005C5731">
        <w:trPr>
          <w:trHeight w:val="1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622"/>
        </w:trPr>
        <w:tc>
          <w:tcPr>
            <w:tcW w:w="1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C5731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5C5731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сельсовета</w:t>
            </w:r>
            <w:proofErr w:type="gramEnd"/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 на 2019 год и плановый период 2020 и 2021 годов</w:t>
            </w:r>
          </w:p>
        </w:tc>
      </w:tr>
      <w:tr w:rsidR="005C5731" w:rsidRPr="005C5731">
        <w:trPr>
          <w:trHeight w:val="1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5C5731" w:rsidRPr="005C5731">
        <w:trPr>
          <w:trHeight w:val="16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5C5731" w:rsidRPr="005C5731">
        <w:trPr>
          <w:trHeight w:val="168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5C5731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сельсовета в 2018-2022 годах"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01.0.00.45280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01.0.00.45280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5C5731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сельсовета на 2019-2023 годы»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35 719,00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20 010,00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20 010,00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02.0.00.40010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02.0.00.40010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02.0.00.40030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Страхование членов пожарной дружины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1 625,00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5 610,00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5 610,00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02.0.00.40030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1 625,00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5 610,00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5 610,00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02.0.00.40211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24 840,00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02.0.00.40211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24 840,00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02.0.00.45600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Мероприятия по обновлению минерализованных полос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9 254,00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02.0.00.45600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9 254,00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9 744 028,65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7 191 564,16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7 105 970,63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C573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573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9 744 028,65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7 191 564,16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7 105 970,63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77.7.00.15010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</w:tr>
      <w:tr w:rsidR="005C5731" w:rsidRPr="005C5731">
        <w:trPr>
          <w:trHeight w:val="70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77.7.00.15010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779 898,00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2 389 761,00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2 251 291,42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2 251 291,42</w:t>
            </w:r>
          </w:p>
        </w:tc>
      </w:tr>
      <w:tr w:rsidR="005C5731" w:rsidRPr="005C5731">
        <w:trPr>
          <w:trHeight w:val="70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2 288 350,00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2 133 099,00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2 133 099,00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101 411,00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116 911,00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116 911,00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1 281,42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1 281,42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3 906 921,18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3 059 545,47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77.7.00.1520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 xml:space="preserve">3 906 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921,18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 xml:space="preserve">3 054 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716,22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 xml:space="preserve">3 059 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545,47</w:t>
            </w:r>
          </w:p>
        </w:tc>
      </w:tr>
      <w:tr w:rsidR="005C5731" w:rsidRPr="005C5731" w:rsidTr="005C5731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77.7.00.15240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77.7.00.15240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77.7.00.40210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Мероприятия по обновлению минерализованных полос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83 285,33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77.7.00.40210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83 285,33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77.7.00.45210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Резервный фонд администрации сельсовета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77.7.00.45210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C5731" w:rsidRPr="005C5731" w:rsidTr="005C5731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77.7.00.45260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71 597,00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77.7.00.45260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71 597,00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603 482,15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247 051,83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597 582,15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232 453,68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241 151,83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5 900,00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317 865,44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216 460,06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183 318,46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317 865,44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216 460,06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183 318,46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59 400,00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6 020,67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7 381,00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52 019,00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6 020,67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331 075,41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324 434,41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6 641,00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77.7.00.45710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77.7.00.45710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C5731" w:rsidRPr="005C5731" w:rsidTr="005C5731">
        <w:trPr>
          <w:trHeight w:val="708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5C5731" w:rsidRPr="005C5731">
        <w:trPr>
          <w:trHeight w:val="70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101 535,96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96 469,00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96 469,00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77.7.00.5118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C573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8 564,04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13 631,00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13 631,00</w:t>
            </w:r>
          </w:p>
        </w:tc>
      </w:tr>
      <w:tr w:rsidR="005C5731" w:rsidRPr="005C5731" w:rsidTr="005C5731">
        <w:trPr>
          <w:trHeight w:val="708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lastRenderedPageBreak/>
              <w:t>77.7.00.59300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77.7.00.59300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5C5731" w:rsidRPr="005C5731" w:rsidTr="005C5731">
        <w:trPr>
          <w:trHeight w:val="708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77.7.00.60070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77.7.00.60070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77.7.00.60230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77.7.00.60230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5C5731" w:rsidRPr="005C5731" w:rsidTr="005C5731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114 300,00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114 300,00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77.7.00.60920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77.7.00.60950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47 975,71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47 975,71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77.7.00.60970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77.7.00.60970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 w:rsidTr="005C5731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77.7.00.60980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77.7.00.60980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C5731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5C5731">
        <w:trPr>
          <w:trHeight w:val="53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9 781 637,26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7 211 574,16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5C5731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731">
              <w:rPr>
                <w:b/>
                <w:bCs/>
                <w:color w:val="000000"/>
                <w:sz w:val="20"/>
                <w:szCs w:val="20"/>
              </w:rPr>
              <w:t>7 125 980,63</w:t>
            </w:r>
          </w:p>
        </w:tc>
      </w:tr>
    </w:tbl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p w:rsidR="005C5731" w:rsidRPr="005C5731" w:rsidRDefault="005C5731" w:rsidP="005275BD">
      <w:pPr>
        <w:widowControl w:val="0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487"/>
        <w:gridCol w:w="1565"/>
        <w:gridCol w:w="1088"/>
        <w:gridCol w:w="1280"/>
        <w:gridCol w:w="2845"/>
      </w:tblGrid>
      <w:tr w:rsidR="005C5731" w:rsidRPr="0041661E" w:rsidTr="0041661E"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731" w:rsidRPr="0041661E" w:rsidRDefault="005C5731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lastRenderedPageBreak/>
              <w:t>СПРАВКА № 1 к пояснительной записке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5731" w:rsidRPr="0041661E" w:rsidRDefault="005C5731" w:rsidP="004166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6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731" w:rsidRPr="0041661E" w:rsidRDefault="005C5731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о внесенных изменениях в </w:t>
            </w:r>
            <w:proofErr w:type="gramStart"/>
            <w:r w:rsidRPr="0041661E">
              <w:rPr>
                <w:b/>
                <w:bCs/>
                <w:color w:val="000000"/>
                <w:sz w:val="20"/>
                <w:szCs w:val="20"/>
              </w:rPr>
              <w:t>прогнозируемый</w:t>
            </w:r>
            <w:proofErr w:type="gramEnd"/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 в текущем финансовом году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6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731" w:rsidRPr="0041661E" w:rsidRDefault="005C5731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>объем доходов  бюджета сельсовета на 2019 год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2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C5731" w:rsidRPr="0041661E" w:rsidTr="0041661E">
        <w:trPr>
          <w:trHeight w:val="9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 Решение </w:t>
            </w:r>
            <w:proofErr w:type="spellStart"/>
            <w:r w:rsidRPr="0041661E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41661E">
              <w:rPr>
                <w:color w:val="000000"/>
                <w:sz w:val="20"/>
                <w:szCs w:val="20"/>
              </w:rPr>
              <w:t xml:space="preserve"> сельского Совета народных депутатов от 07.10.2019 № 61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 Сумма вносимых изменений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 Сумма к утверждению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5C5731" w:rsidRPr="0041661E" w:rsidTr="0041661E"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3 837 121,57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3 837 121,57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4 335 356,36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-16 074,67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4 319 281,69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4 330 548,49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-16 074,67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4 314 473,82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6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3 018 452,00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3 018 452,00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125 059,21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125 059,21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1 187 037,28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-16 074,67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1 170 962,61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2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1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297 503,25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297 503,25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465 334,03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465 334,03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300 000,00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300 000,00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124 200,00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-16 074,67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108 125,33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Уведомление по расчетам между бюджетами администрации </w:t>
            </w:r>
            <w:proofErr w:type="spellStart"/>
            <w:r w:rsidRPr="0041661E">
              <w:rPr>
                <w:color w:val="000000"/>
                <w:sz w:val="20"/>
                <w:szCs w:val="20"/>
              </w:rPr>
              <w:t>Зейского</w:t>
            </w:r>
            <w:proofErr w:type="spellEnd"/>
            <w:r w:rsidRPr="0041661E">
              <w:rPr>
                <w:color w:val="000000"/>
                <w:sz w:val="20"/>
                <w:szCs w:val="20"/>
              </w:rPr>
              <w:t xml:space="preserve"> района Амурской области от 11.10.2019 № 27 (-2160) руб.; Уведомление по расчетам между бюджетами администрации </w:t>
            </w:r>
            <w:proofErr w:type="spellStart"/>
            <w:r w:rsidRPr="0041661E">
              <w:rPr>
                <w:color w:val="000000"/>
                <w:sz w:val="20"/>
                <w:szCs w:val="20"/>
              </w:rPr>
              <w:t>Зейского</w:t>
            </w:r>
            <w:proofErr w:type="spellEnd"/>
            <w:r w:rsidRPr="0041661E">
              <w:rPr>
                <w:color w:val="000000"/>
                <w:sz w:val="20"/>
                <w:szCs w:val="20"/>
              </w:rPr>
              <w:t xml:space="preserve"> района Амурской области от 21.11.2019 № 28 (-13914,67) руб.</w:t>
            </w:r>
          </w:p>
        </w:tc>
      </w:tr>
      <w:tr w:rsidR="005C5731" w:rsidRPr="0041661E" w:rsidTr="0041661E">
        <w:trPr>
          <w:trHeight w:val="4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4 807,87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4 807,87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8 172 477,93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-16 074,67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61E">
              <w:rPr>
                <w:b/>
                <w:bCs/>
                <w:color w:val="000000"/>
                <w:sz w:val="20"/>
                <w:szCs w:val="20"/>
              </w:rPr>
              <w:t xml:space="preserve">8 156 403,26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6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1661E">
              <w:rPr>
                <w:color w:val="000000"/>
                <w:sz w:val="20"/>
                <w:szCs w:val="20"/>
              </w:rPr>
              <w:t>Карпук</w:t>
            </w:r>
            <w:proofErr w:type="spellEnd"/>
            <w:r w:rsidRPr="0041661E"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5731" w:rsidRPr="0041661E" w:rsidTr="0041661E">
        <w:trPr>
          <w:trHeight w:val="1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661E">
              <w:rPr>
                <w:color w:val="000000"/>
                <w:sz w:val="20"/>
                <w:szCs w:val="20"/>
              </w:rPr>
              <w:t>тел. 2-40-15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731" w:rsidRPr="0041661E" w:rsidRDefault="005C5731" w:rsidP="005C57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C5731" w:rsidRPr="0041661E" w:rsidRDefault="005C5731" w:rsidP="005275BD">
      <w:pPr>
        <w:widowControl w:val="0"/>
        <w:rPr>
          <w:sz w:val="20"/>
          <w:szCs w:val="20"/>
        </w:rPr>
      </w:pPr>
    </w:p>
    <w:p w:rsidR="005C5731" w:rsidRPr="0041661E" w:rsidRDefault="005C5731" w:rsidP="005275BD">
      <w:pPr>
        <w:widowControl w:val="0"/>
        <w:rPr>
          <w:sz w:val="20"/>
          <w:szCs w:val="20"/>
        </w:rPr>
      </w:pPr>
    </w:p>
    <w:p w:rsidR="005C5731" w:rsidRDefault="005C5731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429"/>
        <w:gridCol w:w="304"/>
        <w:gridCol w:w="394"/>
        <w:gridCol w:w="1385"/>
        <w:gridCol w:w="1354"/>
        <w:gridCol w:w="1530"/>
        <w:gridCol w:w="1869"/>
      </w:tblGrid>
      <w:tr w:rsidR="0041661E" w:rsidRPr="0041661E" w:rsidTr="0041661E">
        <w:trPr>
          <w:trHeight w:val="31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41661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 xml:space="preserve">Справка № 2 о вносимых изменениях в  расходы бюджета сельсовета на 2019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41661E" w:rsidRPr="0041661E" w:rsidTr="0041661E">
        <w:trPr>
          <w:trHeight w:val="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41661E" w:rsidRPr="0041661E" w:rsidTr="0041661E">
        <w:trPr>
          <w:trHeight w:val="235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16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41661E" w:rsidRPr="0041661E" w:rsidTr="0041661E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661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661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Утверждено решением от 07.10.2019 № 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 xml:space="preserve">Сумма изменений и дополнений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Расходы к утверждению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Примечание (цель)</w:t>
            </w:r>
          </w:p>
        </w:tc>
      </w:tr>
      <w:tr w:rsidR="0041661E" w:rsidRPr="0041661E" w:rsidTr="0041661E">
        <w:trPr>
          <w:trHeight w:val="6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661E" w:rsidRPr="0041661E" w:rsidTr="0041661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3 486 904,60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-83 081,42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3 403 823,18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2 472 842,42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-83 081,42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2 389 761,00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>перераспределение бюджетных ассигнований (-70081,42) руб.; Увеличение ассигнований на командировочные расходы (+10000) руб.; прочие мат. запасы (+3000) руб.</w:t>
            </w:r>
          </w:p>
        </w:tc>
      </w:tr>
      <w:tr w:rsidR="0041661E" w:rsidRPr="0041661E" w:rsidTr="0041661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-34 398,67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190 601,33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24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212 575,00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-32 852,67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179 722,33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41661E">
              <w:rPr>
                <w:color w:val="000000"/>
                <w:sz w:val="22"/>
                <w:szCs w:val="22"/>
              </w:rPr>
              <w:t>мотопомбы</w:t>
            </w:r>
            <w:proofErr w:type="spellEnd"/>
            <w:r w:rsidRPr="0041661E">
              <w:rPr>
                <w:color w:val="000000"/>
                <w:sz w:val="22"/>
                <w:szCs w:val="22"/>
              </w:rPr>
              <w:t xml:space="preserve"> (+15000) руб.; Уведомление по расчетам между бюджетами администрации </w:t>
            </w:r>
            <w:proofErr w:type="spellStart"/>
            <w:r w:rsidRPr="0041661E">
              <w:rPr>
                <w:color w:val="000000"/>
                <w:sz w:val="22"/>
                <w:szCs w:val="22"/>
              </w:rPr>
              <w:t>Зейского</w:t>
            </w:r>
            <w:proofErr w:type="spellEnd"/>
            <w:r w:rsidRPr="0041661E">
              <w:rPr>
                <w:color w:val="000000"/>
                <w:sz w:val="22"/>
                <w:szCs w:val="22"/>
              </w:rPr>
              <w:t xml:space="preserve"> района Амурской области от 11.10.2019 № 27 (-2160) руб. обеспечение первичных мер пожарной </w:t>
            </w:r>
            <w:r w:rsidRPr="0041661E">
              <w:rPr>
                <w:color w:val="000000"/>
                <w:sz w:val="22"/>
                <w:szCs w:val="22"/>
              </w:rPr>
              <w:lastRenderedPageBreak/>
              <w:t xml:space="preserve">безопасности; Уведомление по расчетам между бюджетами администрации </w:t>
            </w:r>
            <w:proofErr w:type="spellStart"/>
            <w:r w:rsidRPr="0041661E">
              <w:rPr>
                <w:color w:val="000000"/>
                <w:sz w:val="22"/>
                <w:szCs w:val="22"/>
              </w:rPr>
              <w:t>Зейского</w:t>
            </w:r>
            <w:proofErr w:type="spellEnd"/>
            <w:r w:rsidRPr="0041661E">
              <w:rPr>
                <w:color w:val="000000"/>
                <w:sz w:val="22"/>
                <w:szCs w:val="22"/>
              </w:rPr>
              <w:t xml:space="preserve"> района Амурской области от 21.11.2019 № 28 (-13914,67) руб. мероприятия по обновлению минерализованных полос; перераспределение бюджетных ассигнований (-31778) руб.</w:t>
            </w:r>
          </w:p>
        </w:tc>
      </w:tr>
      <w:tr w:rsidR="0041661E" w:rsidRPr="0041661E" w:rsidTr="0041661E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-1 546,00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10 879,00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>перераспределение бюджетных ассигнований (-1546) руб.</w:t>
            </w:r>
          </w:p>
        </w:tc>
      </w:tr>
      <w:tr w:rsidR="0041661E" w:rsidRPr="0041661E" w:rsidTr="0041661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1661E" w:rsidRPr="0041661E" w:rsidTr="0041661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1 828 757,71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32 041,00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1 860 798,71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429 434,41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-13 359,00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416 075,41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>перераспределение бюджетных ассигнований (-13359) руб.</w:t>
            </w:r>
          </w:p>
        </w:tc>
      </w:tr>
      <w:tr w:rsidR="0041661E" w:rsidRPr="0041661E" w:rsidTr="0041661E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840 482,15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903 482,15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>Приобретение запчастей на автоцистерну (+115000) руб.; перераспределение бюджетных ассигнований (-52000) руб.</w:t>
            </w:r>
          </w:p>
        </w:tc>
      </w:tr>
      <w:tr w:rsidR="0041661E" w:rsidRPr="0041661E" w:rsidTr="0041661E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510 865,44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-17 600,00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493 265,44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>перераспределение бюджетных ассигнований (-17600) руб.</w:t>
            </w:r>
          </w:p>
        </w:tc>
      </w:tr>
      <w:tr w:rsidR="0041661E" w:rsidRPr="0041661E" w:rsidTr="0041661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47 975,71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3 817 556,76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99 364,42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3 916 921,18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3 817 556,76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99 364,42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3 916 921,18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 xml:space="preserve">перераспределение бюджетных ассигнований (-27700) руб.; увеличение ассигнований на коммунальные </w:t>
            </w:r>
            <w:r w:rsidRPr="0041661E">
              <w:rPr>
                <w:color w:val="000000"/>
                <w:sz w:val="22"/>
                <w:szCs w:val="22"/>
              </w:rPr>
              <w:lastRenderedPageBreak/>
              <w:t>услуги (+123764,42) руб.; прочие мат. запасы (+3300) руб.</w:t>
            </w:r>
          </w:p>
        </w:tc>
      </w:tr>
      <w:tr w:rsidR="0041661E" w:rsidRPr="0041661E" w:rsidTr="0041661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-30 000,00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-30 000,00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66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>перераспределение бюджетных ассигнований (-30000) руб.</w:t>
            </w:r>
          </w:p>
        </w:tc>
      </w:tr>
      <w:tr w:rsidR="0041661E" w:rsidRPr="0041661E" w:rsidTr="0041661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9 797 711,93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-16 074,67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661E">
              <w:rPr>
                <w:b/>
                <w:bCs/>
                <w:color w:val="000000"/>
                <w:sz w:val="24"/>
                <w:szCs w:val="24"/>
              </w:rPr>
              <w:t>9 781 637,26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1661E">
              <w:rPr>
                <w:color w:val="000000"/>
                <w:sz w:val="22"/>
                <w:szCs w:val="22"/>
              </w:rPr>
              <w:t>Карпук</w:t>
            </w:r>
            <w:proofErr w:type="spellEnd"/>
            <w:r w:rsidRPr="0041661E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661E">
              <w:rPr>
                <w:color w:val="000000"/>
                <w:sz w:val="22"/>
                <w:szCs w:val="22"/>
              </w:rPr>
              <w:t>тел. 2-40-15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61E" w:rsidRPr="0041661E" w:rsidTr="0041661E">
        <w:trPr>
          <w:trHeight w:val="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61E" w:rsidRPr="0041661E" w:rsidRDefault="0041661E" w:rsidP="00416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Default="0041661E" w:rsidP="005275BD">
      <w:pPr>
        <w:widowControl w:val="0"/>
        <w:rPr>
          <w:sz w:val="20"/>
          <w:szCs w:val="20"/>
        </w:rPr>
      </w:pPr>
    </w:p>
    <w:p w:rsidR="0041661E" w:rsidRPr="0041661E" w:rsidRDefault="0041661E" w:rsidP="005275BD">
      <w:pPr>
        <w:widowControl w:val="0"/>
        <w:rPr>
          <w:sz w:val="20"/>
          <w:szCs w:val="20"/>
        </w:rPr>
      </w:pPr>
    </w:p>
    <w:sectPr w:rsidR="0041661E" w:rsidRPr="0041661E" w:rsidSect="009D236E"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4E" w:rsidRDefault="00862A4E" w:rsidP="007207C5">
      <w:r>
        <w:separator/>
      </w:r>
    </w:p>
  </w:endnote>
  <w:endnote w:type="continuationSeparator" w:id="0">
    <w:p w:rsidR="00862A4E" w:rsidRDefault="00862A4E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4E" w:rsidRDefault="00862A4E" w:rsidP="007207C5">
      <w:r>
        <w:separator/>
      </w:r>
    </w:p>
  </w:footnote>
  <w:footnote w:type="continuationSeparator" w:id="0">
    <w:p w:rsidR="00862A4E" w:rsidRDefault="00862A4E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31" w:rsidRDefault="00782752">
    <w:pPr>
      <w:pStyle w:val="af1"/>
      <w:jc w:val="center"/>
    </w:pPr>
    <w:fldSimple w:instr=" PAGE   \* MERGEFORMAT ">
      <w:r w:rsidR="00293CE9">
        <w:rPr>
          <w:noProof/>
        </w:rPr>
        <w:t>2</w:t>
      </w:r>
    </w:fldSimple>
  </w:p>
  <w:p w:rsidR="005C5731" w:rsidRDefault="005C573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9CE"/>
    <w:rsid w:val="00001B64"/>
    <w:rsid w:val="00005638"/>
    <w:rsid w:val="00013B37"/>
    <w:rsid w:val="00034740"/>
    <w:rsid w:val="00034B80"/>
    <w:rsid w:val="00044385"/>
    <w:rsid w:val="00061139"/>
    <w:rsid w:val="0007246D"/>
    <w:rsid w:val="00075F3F"/>
    <w:rsid w:val="0008761F"/>
    <w:rsid w:val="000919C8"/>
    <w:rsid w:val="0009293F"/>
    <w:rsid w:val="00093C47"/>
    <w:rsid w:val="00096959"/>
    <w:rsid w:val="000A19C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DED"/>
    <w:rsid w:val="00136B5E"/>
    <w:rsid w:val="00143994"/>
    <w:rsid w:val="00156101"/>
    <w:rsid w:val="00156F4C"/>
    <w:rsid w:val="001627C3"/>
    <w:rsid w:val="00180B04"/>
    <w:rsid w:val="0018634E"/>
    <w:rsid w:val="00191F94"/>
    <w:rsid w:val="0019757B"/>
    <w:rsid w:val="001D291C"/>
    <w:rsid w:val="001E5512"/>
    <w:rsid w:val="00201D3B"/>
    <w:rsid w:val="002423F3"/>
    <w:rsid w:val="00262639"/>
    <w:rsid w:val="00276F04"/>
    <w:rsid w:val="0027750E"/>
    <w:rsid w:val="002856DC"/>
    <w:rsid w:val="00293CE9"/>
    <w:rsid w:val="002A6A87"/>
    <w:rsid w:val="002D5C80"/>
    <w:rsid w:val="002E0419"/>
    <w:rsid w:val="002F1A3B"/>
    <w:rsid w:val="002F5321"/>
    <w:rsid w:val="00300ECF"/>
    <w:rsid w:val="00302059"/>
    <w:rsid w:val="003046F0"/>
    <w:rsid w:val="003105E8"/>
    <w:rsid w:val="00322F53"/>
    <w:rsid w:val="0035300C"/>
    <w:rsid w:val="00354BCD"/>
    <w:rsid w:val="00361826"/>
    <w:rsid w:val="0037462D"/>
    <w:rsid w:val="003764DD"/>
    <w:rsid w:val="00382FE7"/>
    <w:rsid w:val="0038770A"/>
    <w:rsid w:val="003B3FF1"/>
    <w:rsid w:val="003B763E"/>
    <w:rsid w:val="003F215E"/>
    <w:rsid w:val="003F2CD9"/>
    <w:rsid w:val="00402B58"/>
    <w:rsid w:val="00407ED6"/>
    <w:rsid w:val="00411432"/>
    <w:rsid w:val="0041661E"/>
    <w:rsid w:val="004213A0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9752E"/>
    <w:rsid w:val="004A37EC"/>
    <w:rsid w:val="004A6B82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4D30"/>
    <w:rsid w:val="005160CC"/>
    <w:rsid w:val="005275BD"/>
    <w:rsid w:val="00536327"/>
    <w:rsid w:val="005700DB"/>
    <w:rsid w:val="00580EF6"/>
    <w:rsid w:val="00590165"/>
    <w:rsid w:val="00592563"/>
    <w:rsid w:val="00594EBA"/>
    <w:rsid w:val="0059660D"/>
    <w:rsid w:val="005A655E"/>
    <w:rsid w:val="005B2075"/>
    <w:rsid w:val="005C5731"/>
    <w:rsid w:val="005D620A"/>
    <w:rsid w:val="005E54F5"/>
    <w:rsid w:val="005F16B9"/>
    <w:rsid w:val="006001BD"/>
    <w:rsid w:val="00601D57"/>
    <w:rsid w:val="00606995"/>
    <w:rsid w:val="00611635"/>
    <w:rsid w:val="006160A2"/>
    <w:rsid w:val="00625AD9"/>
    <w:rsid w:val="00637105"/>
    <w:rsid w:val="00640A84"/>
    <w:rsid w:val="00647188"/>
    <w:rsid w:val="00651DCE"/>
    <w:rsid w:val="00653188"/>
    <w:rsid w:val="0065345B"/>
    <w:rsid w:val="00655E15"/>
    <w:rsid w:val="00657CEE"/>
    <w:rsid w:val="00670364"/>
    <w:rsid w:val="006742A3"/>
    <w:rsid w:val="006776A1"/>
    <w:rsid w:val="00683FF3"/>
    <w:rsid w:val="006A20A1"/>
    <w:rsid w:val="006C37D6"/>
    <w:rsid w:val="006D5DE0"/>
    <w:rsid w:val="006F747B"/>
    <w:rsid w:val="00707CC9"/>
    <w:rsid w:val="007207C5"/>
    <w:rsid w:val="00723D36"/>
    <w:rsid w:val="00731977"/>
    <w:rsid w:val="007447C6"/>
    <w:rsid w:val="00752E1A"/>
    <w:rsid w:val="00766620"/>
    <w:rsid w:val="00767542"/>
    <w:rsid w:val="00771563"/>
    <w:rsid w:val="00776E11"/>
    <w:rsid w:val="0078025B"/>
    <w:rsid w:val="00782752"/>
    <w:rsid w:val="007C0CF8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6F3B"/>
    <w:rsid w:val="00842C72"/>
    <w:rsid w:val="00862A4E"/>
    <w:rsid w:val="00867423"/>
    <w:rsid w:val="0087034E"/>
    <w:rsid w:val="00870567"/>
    <w:rsid w:val="008716D9"/>
    <w:rsid w:val="00872B1D"/>
    <w:rsid w:val="008877D6"/>
    <w:rsid w:val="008933F9"/>
    <w:rsid w:val="008A077A"/>
    <w:rsid w:val="008A5AAB"/>
    <w:rsid w:val="008C765B"/>
    <w:rsid w:val="008D5920"/>
    <w:rsid w:val="00913C2A"/>
    <w:rsid w:val="009150F4"/>
    <w:rsid w:val="00923E0C"/>
    <w:rsid w:val="00933AE0"/>
    <w:rsid w:val="0096490B"/>
    <w:rsid w:val="00982E45"/>
    <w:rsid w:val="00986FFB"/>
    <w:rsid w:val="00996483"/>
    <w:rsid w:val="00997D49"/>
    <w:rsid w:val="009A4D30"/>
    <w:rsid w:val="009D236E"/>
    <w:rsid w:val="009D28DD"/>
    <w:rsid w:val="009F092F"/>
    <w:rsid w:val="009F2842"/>
    <w:rsid w:val="009F41F9"/>
    <w:rsid w:val="00A234BB"/>
    <w:rsid w:val="00A32B1C"/>
    <w:rsid w:val="00A331A2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141EC"/>
    <w:rsid w:val="00B25D01"/>
    <w:rsid w:val="00B31EF6"/>
    <w:rsid w:val="00B50E01"/>
    <w:rsid w:val="00B54F95"/>
    <w:rsid w:val="00B6258A"/>
    <w:rsid w:val="00B6753B"/>
    <w:rsid w:val="00B710DB"/>
    <w:rsid w:val="00BA00BE"/>
    <w:rsid w:val="00BA7FC0"/>
    <w:rsid w:val="00BB0202"/>
    <w:rsid w:val="00BB4A8D"/>
    <w:rsid w:val="00BB5BEC"/>
    <w:rsid w:val="00BC0B67"/>
    <w:rsid w:val="00BE27EC"/>
    <w:rsid w:val="00C14A3F"/>
    <w:rsid w:val="00C2197A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535E4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51353"/>
    <w:rsid w:val="00D551B0"/>
    <w:rsid w:val="00D572EA"/>
    <w:rsid w:val="00D71F11"/>
    <w:rsid w:val="00D73166"/>
    <w:rsid w:val="00D904F0"/>
    <w:rsid w:val="00D90F82"/>
    <w:rsid w:val="00DA02F4"/>
    <w:rsid w:val="00DA6A6E"/>
    <w:rsid w:val="00DA79B4"/>
    <w:rsid w:val="00DC4973"/>
    <w:rsid w:val="00E00F3D"/>
    <w:rsid w:val="00E031A8"/>
    <w:rsid w:val="00E12C1A"/>
    <w:rsid w:val="00E34D22"/>
    <w:rsid w:val="00E365D9"/>
    <w:rsid w:val="00E400F3"/>
    <w:rsid w:val="00E43F39"/>
    <w:rsid w:val="00E5701A"/>
    <w:rsid w:val="00E601F3"/>
    <w:rsid w:val="00EC23A8"/>
    <w:rsid w:val="00ED77B0"/>
    <w:rsid w:val="00F013EB"/>
    <w:rsid w:val="00F1455E"/>
    <w:rsid w:val="00F1598D"/>
    <w:rsid w:val="00F22EAF"/>
    <w:rsid w:val="00F26324"/>
    <w:rsid w:val="00F36FA5"/>
    <w:rsid w:val="00F37C4E"/>
    <w:rsid w:val="00F50A11"/>
    <w:rsid w:val="00F66DCC"/>
    <w:rsid w:val="00F7499E"/>
    <w:rsid w:val="00F86215"/>
    <w:rsid w:val="00F86E49"/>
    <w:rsid w:val="00F9067B"/>
    <w:rsid w:val="00F94E9B"/>
    <w:rsid w:val="00F963D0"/>
    <w:rsid w:val="00FB38A4"/>
    <w:rsid w:val="00FB465C"/>
    <w:rsid w:val="00FB7B16"/>
    <w:rsid w:val="00FE1743"/>
    <w:rsid w:val="00FE1E03"/>
    <w:rsid w:val="00FE31E1"/>
    <w:rsid w:val="00FE3B18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70682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1207-4337-4E5D-8167-B556C083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31</cp:revision>
  <cp:lastPrinted>2019-12-16T07:15:00Z</cp:lastPrinted>
  <dcterms:created xsi:type="dcterms:W3CDTF">2016-12-27T06:54:00Z</dcterms:created>
  <dcterms:modified xsi:type="dcterms:W3CDTF">2019-12-16T07:17:00Z</dcterms:modified>
</cp:coreProperties>
</file>