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23" w:rsidRDefault="008B0D23" w:rsidP="008B0D23">
      <w:pPr>
        <w:tabs>
          <w:tab w:val="left" w:pos="4110"/>
        </w:tabs>
        <w:jc w:val="center"/>
        <w:rPr>
          <w:b/>
          <w:sz w:val="28"/>
          <w:szCs w:val="28"/>
        </w:rPr>
      </w:pPr>
      <w:r>
        <w:rPr>
          <w:b/>
          <w:sz w:val="28"/>
          <w:szCs w:val="28"/>
        </w:rPr>
        <w:t>РОССИЙСКАЯ ФЕДЕРАЦИЯ</w:t>
      </w:r>
    </w:p>
    <w:p w:rsidR="008B0D23" w:rsidRDefault="008B0D23" w:rsidP="008B0D23">
      <w:pPr>
        <w:jc w:val="center"/>
        <w:rPr>
          <w:b/>
          <w:sz w:val="28"/>
          <w:szCs w:val="28"/>
        </w:rPr>
      </w:pPr>
    </w:p>
    <w:p w:rsidR="008B0D23" w:rsidRDefault="008B0D23" w:rsidP="008B0D23">
      <w:pPr>
        <w:jc w:val="center"/>
        <w:rPr>
          <w:b/>
          <w:sz w:val="28"/>
          <w:szCs w:val="28"/>
        </w:rPr>
      </w:pPr>
      <w:r>
        <w:rPr>
          <w:b/>
          <w:sz w:val="28"/>
          <w:szCs w:val="28"/>
        </w:rPr>
        <w:t>АМУРСКАЯ ОБЛАСТЬ  ЗЕЙСКИЙ РАЙОН</w:t>
      </w:r>
    </w:p>
    <w:p w:rsidR="008B0D23" w:rsidRDefault="008B0D23" w:rsidP="008B0D23">
      <w:pPr>
        <w:jc w:val="center"/>
        <w:rPr>
          <w:sz w:val="28"/>
          <w:szCs w:val="28"/>
        </w:rPr>
      </w:pPr>
      <w:r>
        <w:rPr>
          <w:b/>
          <w:sz w:val="28"/>
          <w:szCs w:val="28"/>
        </w:rPr>
        <w:t>ДУГДИНСКИЙ СЕЛЬСКИЙ СОВЕТ НАРОДНЫХ ДЕПУТАТОВ</w:t>
      </w:r>
    </w:p>
    <w:p w:rsidR="008B0D23" w:rsidRDefault="0096294F" w:rsidP="008B0D23">
      <w:pPr>
        <w:tabs>
          <w:tab w:val="left" w:pos="3855"/>
        </w:tabs>
        <w:rPr>
          <w:sz w:val="28"/>
          <w:szCs w:val="28"/>
        </w:rPr>
      </w:pPr>
      <w:r>
        <w:rPr>
          <w:sz w:val="28"/>
          <w:szCs w:val="28"/>
        </w:rPr>
        <w:tab/>
        <w:t>(шестой</w:t>
      </w:r>
      <w:r w:rsidR="008B0D23">
        <w:rPr>
          <w:sz w:val="28"/>
          <w:szCs w:val="28"/>
        </w:rPr>
        <w:t xml:space="preserve"> созыв)</w:t>
      </w:r>
    </w:p>
    <w:p w:rsidR="008B0D23" w:rsidRDefault="008B0D23" w:rsidP="008B0D23">
      <w:pPr>
        <w:rPr>
          <w:sz w:val="28"/>
          <w:szCs w:val="28"/>
        </w:rPr>
      </w:pPr>
    </w:p>
    <w:p w:rsidR="008B0D23" w:rsidRDefault="008B0D23" w:rsidP="008B0D23">
      <w:pPr>
        <w:tabs>
          <w:tab w:val="left" w:pos="3675"/>
        </w:tabs>
        <w:rPr>
          <w:b/>
          <w:sz w:val="28"/>
          <w:szCs w:val="28"/>
        </w:rPr>
      </w:pPr>
      <w:r>
        <w:rPr>
          <w:sz w:val="28"/>
          <w:szCs w:val="28"/>
        </w:rPr>
        <w:tab/>
      </w:r>
      <w:r>
        <w:rPr>
          <w:b/>
          <w:sz w:val="28"/>
          <w:szCs w:val="28"/>
        </w:rPr>
        <w:t>РЕШЕНИЕ</w:t>
      </w:r>
    </w:p>
    <w:p w:rsidR="008B0D23" w:rsidRDefault="008B0D23" w:rsidP="008B0D23">
      <w:pPr>
        <w:tabs>
          <w:tab w:val="left" w:pos="3675"/>
        </w:tabs>
        <w:rPr>
          <w:b/>
          <w:sz w:val="28"/>
          <w:szCs w:val="28"/>
        </w:rPr>
      </w:pPr>
    </w:p>
    <w:p w:rsidR="008B0D23" w:rsidRDefault="00561DB6" w:rsidP="008B0D23">
      <w:pPr>
        <w:tabs>
          <w:tab w:val="left" w:pos="3675"/>
        </w:tabs>
        <w:rPr>
          <w:b/>
          <w:sz w:val="28"/>
          <w:szCs w:val="28"/>
        </w:rPr>
      </w:pPr>
      <w:r>
        <w:rPr>
          <w:b/>
          <w:sz w:val="28"/>
          <w:szCs w:val="28"/>
        </w:rPr>
        <w:t>20.10</w:t>
      </w:r>
      <w:r w:rsidR="00D9395D">
        <w:rPr>
          <w:b/>
          <w:sz w:val="28"/>
          <w:szCs w:val="28"/>
        </w:rPr>
        <w:t>.2017</w:t>
      </w:r>
      <w:r w:rsidR="008B0D23">
        <w:rPr>
          <w:sz w:val="28"/>
          <w:szCs w:val="28"/>
        </w:rPr>
        <w:t xml:space="preserve">                                                                                                   № </w:t>
      </w:r>
      <w:r>
        <w:rPr>
          <w:sz w:val="28"/>
          <w:szCs w:val="28"/>
        </w:rPr>
        <w:t>6</w:t>
      </w:r>
    </w:p>
    <w:p w:rsidR="008B0D23" w:rsidRDefault="008B0D23" w:rsidP="008B0D23">
      <w:pPr>
        <w:tabs>
          <w:tab w:val="left" w:pos="4035"/>
        </w:tabs>
        <w:rPr>
          <w:sz w:val="28"/>
          <w:szCs w:val="28"/>
        </w:rPr>
      </w:pPr>
      <w:r>
        <w:rPr>
          <w:sz w:val="28"/>
          <w:szCs w:val="28"/>
        </w:rPr>
        <w:t xml:space="preserve">  </w:t>
      </w:r>
      <w:r>
        <w:rPr>
          <w:sz w:val="28"/>
          <w:szCs w:val="28"/>
        </w:rPr>
        <w:tab/>
        <w:t xml:space="preserve">п. </w:t>
      </w:r>
      <w:proofErr w:type="spellStart"/>
      <w:r>
        <w:rPr>
          <w:sz w:val="28"/>
          <w:szCs w:val="28"/>
        </w:rPr>
        <w:t>Дугда</w:t>
      </w:r>
      <w:proofErr w:type="spellEnd"/>
    </w:p>
    <w:p w:rsidR="008B0D23" w:rsidRDefault="008B0D23" w:rsidP="008B0D23">
      <w:pPr>
        <w:rPr>
          <w:sz w:val="28"/>
          <w:szCs w:val="28"/>
        </w:rPr>
      </w:pPr>
    </w:p>
    <w:p w:rsidR="008B0D23" w:rsidRDefault="008B0D23" w:rsidP="008B0D23">
      <w:pPr>
        <w:jc w:val="center"/>
        <w:rPr>
          <w:sz w:val="28"/>
          <w:szCs w:val="28"/>
        </w:rPr>
      </w:pPr>
    </w:p>
    <w:p w:rsidR="008B0D23" w:rsidRDefault="008B0D23" w:rsidP="008B0D23">
      <w:pPr>
        <w:tabs>
          <w:tab w:val="left" w:pos="975"/>
        </w:tabs>
        <w:jc w:val="center"/>
        <w:rPr>
          <w:sz w:val="28"/>
          <w:szCs w:val="28"/>
        </w:rPr>
      </w:pPr>
      <w:r>
        <w:rPr>
          <w:sz w:val="28"/>
          <w:szCs w:val="28"/>
        </w:rPr>
        <w:t xml:space="preserve">О назначении публичных слушаний по проекту Решения «О внесении изменений и дополнений в Устав </w:t>
      </w:r>
      <w:proofErr w:type="spellStart"/>
      <w:r>
        <w:rPr>
          <w:sz w:val="28"/>
          <w:szCs w:val="28"/>
        </w:rPr>
        <w:t>Дугдинского</w:t>
      </w:r>
      <w:proofErr w:type="spellEnd"/>
      <w:r>
        <w:rPr>
          <w:sz w:val="28"/>
          <w:szCs w:val="28"/>
        </w:rPr>
        <w:t xml:space="preserve"> сельсовета с целью приведения его в соответствие с действующим законодательством»</w:t>
      </w:r>
    </w:p>
    <w:p w:rsidR="008B0D23" w:rsidRDefault="008B0D23" w:rsidP="008B0D23">
      <w:pPr>
        <w:jc w:val="center"/>
      </w:pPr>
    </w:p>
    <w:p w:rsidR="008B0D23" w:rsidRDefault="008B0D23" w:rsidP="008B0D23">
      <w:r>
        <w:t xml:space="preserve">         </w:t>
      </w:r>
    </w:p>
    <w:p w:rsidR="008B0D23" w:rsidRDefault="008B0D23" w:rsidP="008B0D23">
      <w:pPr>
        <w:rPr>
          <w:sz w:val="28"/>
          <w:szCs w:val="28"/>
        </w:rPr>
      </w:pPr>
      <w:r>
        <w:t xml:space="preserve">           </w:t>
      </w:r>
      <w:r>
        <w:rPr>
          <w:sz w:val="28"/>
          <w:szCs w:val="28"/>
        </w:rPr>
        <w:t xml:space="preserve">В соответствии с Положением о проведении публичных слушаний в муниципальном образовании </w:t>
      </w:r>
      <w:proofErr w:type="spellStart"/>
      <w:r>
        <w:rPr>
          <w:sz w:val="28"/>
          <w:szCs w:val="28"/>
        </w:rPr>
        <w:t>Дугдинский</w:t>
      </w:r>
      <w:proofErr w:type="spellEnd"/>
      <w:r>
        <w:rPr>
          <w:sz w:val="28"/>
          <w:szCs w:val="28"/>
        </w:rPr>
        <w:t xml:space="preserve"> сельсовет, в целях выявления общественного мнения по проекту Решения «О внесении изменений и дополнений в Устав </w:t>
      </w:r>
      <w:proofErr w:type="spellStart"/>
      <w:r>
        <w:rPr>
          <w:sz w:val="28"/>
          <w:szCs w:val="28"/>
        </w:rPr>
        <w:t>Дугдинского</w:t>
      </w:r>
      <w:proofErr w:type="spellEnd"/>
      <w:r>
        <w:rPr>
          <w:sz w:val="28"/>
          <w:szCs w:val="28"/>
        </w:rPr>
        <w:t xml:space="preserve"> сельсовета с целью приведения его в соответствии с действующим законодательством» </w:t>
      </w:r>
      <w:proofErr w:type="spellStart"/>
      <w:r>
        <w:rPr>
          <w:sz w:val="28"/>
          <w:szCs w:val="28"/>
        </w:rPr>
        <w:t>Дугдинский</w:t>
      </w:r>
      <w:proofErr w:type="spellEnd"/>
      <w:r>
        <w:rPr>
          <w:sz w:val="28"/>
          <w:szCs w:val="28"/>
        </w:rPr>
        <w:t xml:space="preserve"> сельский Совет народных депутатов</w:t>
      </w:r>
    </w:p>
    <w:p w:rsidR="008B0D23" w:rsidRDefault="008B0D23" w:rsidP="008B0D23">
      <w:pPr>
        <w:rPr>
          <w:b/>
          <w:sz w:val="28"/>
          <w:szCs w:val="28"/>
        </w:rPr>
      </w:pPr>
      <w:r>
        <w:rPr>
          <w:b/>
          <w:sz w:val="28"/>
          <w:szCs w:val="28"/>
        </w:rPr>
        <w:t>решил:</w:t>
      </w:r>
    </w:p>
    <w:p w:rsidR="008B0D23" w:rsidRDefault="008B0D23" w:rsidP="008B0D23">
      <w:pPr>
        <w:numPr>
          <w:ilvl w:val="0"/>
          <w:numId w:val="1"/>
        </w:numPr>
        <w:rPr>
          <w:sz w:val="28"/>
          <w:szCs w:val="28"/>
        </w:rPr>
      </w:pPr>
      <w:r>
        <w:rPr>
          <w:sz w:val="28"/>
          <w:szCs w:val="28"/>
        </w:rPr>
        <w:t xml:space="preserve">Назначить публичные слушания по проекту Решения «О внесении изменений и дополнений в Устав </w:t>
      </w:r>
      <w:proofErr w:type="spellStart"/>
      <w:r>
        <w:rPr>
          <w:sz w:val="28"/>
          <w:szCs w:val="28"/>
        </w:rPr>
        <w:t>Дугдинского</w:t>
      </w:r>
      <w:proofErr w:type="spellEnd"/>
      <w:r>
        <w:rPr>
          <w:sz w:val="28"/>
          <w:szCs w:val="28"/>
        </w:rPr>
        <w:t xml:space="preserve"> сельсовета с целью приведения его в соответствие с действующим </w:t>
      </w:r>
      <w:r w:rsidR="00561DB6">
        <w:rPr>
          <w:sz w:val="28"/>
          <w:szCs w:val="28"/>
        </w:rPr>
        <w:t>законодательством» на 17.11</w:t>
      </w:r>
      <w:r w:rsidR="00D9395D">
        <w:rPr>
          <w:sz w:val="28"/>
          <w:szCs w:val="28"/>
        </w:rPr>
        <w:t>.2017</w:t>
      </w:r>
      <w:r>
        <w:rPr>
          <w:sz w:val="28"/>
          <w:szCs w:val="28"/>
        </w:rPr>
        <w:t xml:space="preserve"> года. Время проведения публичных слушаний 17-00. Место проведения: МКУК СКК п. </w:t>
      </w:r>
      <w:proofErr w:type="spellStart"/>
      <w:r>
        <w:rPr>
          <w:sz w:val="28"/>
          <w:szCs w:val="28"/>
        </w:rPr>
        <w:t>Дугда</w:t>
      </w:r>
      <w:proofErr w:type="spellEnd"/>
    </w:p>
    <w:p w:rsidR="008B0D23" w:rsidRDefault="008B0D23" w:rsidP="008B0D23">
      <w:pPr>
        <w:numPr>
          <w:ilvl w:val="0"/>
          <w:numId w:val="1"/>
        </w:numPr>
        <w:rPr>
          <w:sz w:val="28"/>
          <w:szCs w:val="28"/>
        </w:rPr>
      </w:pPr>
      <w:r>
        <w:rPr>
          <w:sz w:val="28"/>
          <w:szCs w:val="28"/>
        </w:rPr>
        <w:t xml:space="preserve">Создать организационный комитет по подготовке и проведению публичных слушаний о внесении изменений и дополнений в Устав </w:t>
      </w:r>
      <w:proofErr w:type="spellStart"/>
      <w:r>
        <w:rPr>
          <w:sz w:val="28"/>
          <w:szCs w:val="28"/>
        </w:rPr>
        <w:t>Дугдинского</w:t>
      </w:r>
      <w:proofErr w:type="spellEnd"/>
      <w:r>
        <w:rPr>
          <w:sz w:val="28"/>
          <w:szCs w:val="28"/>
        </w:rPr>
        <w:t xml:space="preserve"> сельсовета в количестве 3 человек и утвердить  его в следующем составе:</w:t>
      </w:r>
    </w:p>
    <w:p w:rsidR="008B0D23" w:rsidRDefault="008B0D23" w:rsidP="008B0D23">
      <w:pPr>
        <w:numPr>
          <w:ilvl w:val="0"/>
          <w:numId w:val="2"/>
        </w:numPr>
        <w:rPr>
          <w:sz w:val="28"/>
          <w:szCs w:val="28"/>
        </w:rPr>
      </w:pPr>
      <w:r>
        <w:rPr>
          <w:sz w:val="28"/>
          <w:szCs w:val="28"/>
        </w:rPr>
        <w:t xml:space="preserve">Козлова О.И.-  специалист администрации </w:t>
      </w:r>
      <w:proofErr w:type="spellStart"/>
      <w:r>
        <w:rPr>
          <w:sz w:val="28"/>
          <w:szCs w:val="28"/>
        </w:rPr>
        <w:t>Дугдинского</w:t>
      </w:r>
      <w:proofErr w:type="spellEnd"/>
      <w:r>
        <w:rPr>
          <w:sz w:val="28"/>
          <w:szCs w:val="28"/>
        </w:rPr>
        <w:t xml:space="preserve"> сельсовета.</w:t>
      </w:r>
    </w:p>
    <w:p w:rsidR="008B0D23" w:rsidRDefault="008B0D23" w:rsidP="008B0D23">
      <w:pPr>
        <w:numPr>
          <w:ilvl w:val="0"/>
          <w:numId w:val="2"/>
        </w:numPr>
        <w:rPr>
          <w:sz w:val="28"/>
          <w:szCs w:val="28"/>
        </w:rPr>
      </w:pPr>
      <w:r>
        <w:rPr>
          <w:sz w:val="28"/>
          <w:szCs w:val="28"/>
        </w:rPr>
        <w:t xml:space="preserve">Власова А.С. – депутат </w:t>
      </w:r>
      <w:proofErr w:type="spellStart"/>
      <w:r>
        <w:rPr>
          <w:sz w:val="28"/>
          <w:szCs w:val="28"/>
        </w:rPr>
        <w:t>Дугдинского</w:t>
      </w:r>
      <w:proofErr w:type="spellEnd"/>
      <w:r>
        <w:rPr>
          <w:sz w:val="28"/>
          <w:szCs w:val="28"/>
        </w:rPr>
        <w:t xml:space="preserve"> сельского Совета народных депутатов.</w:t>
      </w:r>
    </w:p>
    <w:p w:rsidR="008B0D23" w:rsidRDefault="008B0D23" w:rsidP="008B0D23">
      <w:pPr>
        <w:numPr>
          <w:ilvl w:val="0"/>
          <w:numId w:val="2"/>
        </w:numPr>
        <w:rPr>
          <w:sz w:val="28"/>
          <w:szCs w:val="28"/>
        </w:rPr>
      </w:pPr>
      <w:proofErr w:type="spellStart"/>
      <w:r>
        <w:rPr>
          <w:sz w:val="28"/>
          <w:szCs w:val="28"/>
        </w:rPr>
        <w:t>Желтухина</w:t>
      </w:r>
      <w:proofErr w:type="spellEnd"/>
      <w:r>
        <w:rPr>
          <w:sz w:val="28"/>
          <w:szCs w:val="28"/>
        </w:rPr>
        <w:t xml:space="preserve"> Т.Б.- специалист   администрации </w:t>
      </w:r>
      <w:proofErr w:type="spellStart"/>
      <w:r>
        <w:rPr>
          <w:sz w:val="28"/>
          <w:szCs w:val="28"/>
        </w:rPr>
        <w:t>Дугдинского</w:t>
      </w:r>
      <w:proofErr w:type="spellEnd"/>
      <w:r>
        <w:rPr>
          <w:sz w:val="28"/>
          <w:szCs w:val="28"/>
        </w:rPr>
        <w:t xml:space="preserve"> сельсовета.</w:t>
      </w:r>
    </w:p>
    <w:p w:rsidR="008B0D23" w:rsidRDefault="008B0D23" w:rsidP="008B0D23">
      <w:pPr>
        <w:rPr>
          <w:sz w:val="28"/>
          <w:szCs w:val="28"/>
        </w:rPr>
      </w:pPr>
    </w:p>
    <w:p w:rsidR="008B0D23" w:rsidRDefault="008B0D23" w:rsidP="008B0D23">
      <w:pPr>
        <w:rPr>
          <w:sz w:val="28"/>
          <w:szCs w:val="28"/>
        </w:rPr>
      </w:pPr>
    </w:p>
    <w:p w:rsidR="008B0D23" w:rsidRDefault="008B0D23" w:rsidP="008B0D23">
      <w:pPr>
        <w:rPr>
          <w:sz w:val="28"/>
          <w:szCs w:val="28"/>
        </w:rPr>
      </w:pPr>
    </w:p>
    <w:p w:rsidR="00D14DF8" w:rsidRDefault="008B0D23" w:rsidP="008B0D23">
      <w:pPr>
        <w:rPr>
          <w:sz w:val="28"/>
          <w:szCs w:val="28"/>
        </w:rPr>
      </w:pPr>
      <w:r>
        <w:rPr>
          <w:sz w:val="28"/>
          <w:szCs w:val="28"/>
        </w:rPr>
        <w:t>Глава сельсовета                                                                            В.В.Михайлов</w:t>
      </w:r>
    </w:p>
    <w:p w:rsidR="0096294F" w:rsidRDefault="0096294F" w:rsidP="008B0D23">
      <w:pPr>
        <w:rPr>
          <w:sz w:val="28"/>
          <w:szCs w:val="28"/>
        </w:rPr>
      </w:pPr>
    </w:p>
    <w:p w:rsidR="008B0D23" w:rsidRDefault="0096294F" w:rsidP="008B0D23">
      <w:pPr>
        <w:rPr>
          <w:sz w:val="28"/>
          <w:szCs w:val="28"/>
        </w:rPr>
      </w:pPr>
      <w:r>
        <w:rPr>
          <w:sz w:val="28"/>
          <w:szCs w:val="28"/>
        </w:rPr>
        <w:t>Председатель ССНД                                                                  С.Н.Овчинников</w:t>
      </w:r>
    </w:p>
    <w:p w:rsidR="008B0D23" w:rsidRDefault="008B0D23" w:rsidP="008B0D23">
      <w:pPr>
        <w:rPr>
          <w:sz w:val="28"/>
          <w:szCs w:val="28"/>
        </w:rPr>
      </w:pPr>
    </w:p>
    <w:p w:rsidR="008B0D23" w:rsidRDefault="008B0D23" w:rsidP="008B0D23">
      <w:pPr>
        <w:rPr>
          <w:sz w:val="28"/>
          <w:szCs w:val="28"/>
        </w:rPr>
      </w:pPr>
    </w:p>
    <w:p w:rsidR="0096294F" w:rsidRPr="005F1F3B" w:rsidRDefault="008B0D23" w:rsidP="0096294F">
      <w:pPr>
        <w:jc w:val="both"/>
        <w:rPr>
          <w:b/>
        </w:rPr>
      </w:pPr>
      <w:r>
        <w:rPr>
          <w:color w:val="000000"/>
          <w:spacing w:val="-14"/>
          <w:sz w:val="28"/>
          <w:szCs w:val="28"/>
        </w:rPr>
        <w:t xml:space="preserve">                                                                      </w:t>
      </w:r>
    </w:p>
    <w:p w:rsidR="0096294F" w:rsidRPr="0096294F" w:rsidRDefault="0096294F" w:rsidP="0096294F">
      <w:pPr>
        <w:shd w:val="clear" w:color="auto" w:fill="FFFFFF"/>
        <w:spacing w:line="302" w:lineRule="exact"/>
        <w:ind w:left="38"/>
        <w:jc w:val="right"/>
        <w:rPr>
          <w:color w:val="000000"/>
          <w:spacing w:val="-14"/>
          <w:sz w:val="28"/>
          <w:szCs w:val="28"/>
        </w:rPr>
      </w:pPr>
      <w:r w:rsidRPr="0096294F">
        <w:rPr>
          <w:color w:val="000000"/>
          <w:spacing w:val="-14"/>
          <w:sz w:val="28"/>
          <w:szCs w:val="28"/>
        </w:rPr>
        <w:t>ПРОЕКТ</w:t>
      </w:r>
    </w:p>
    <w:p w:rsidR="0096294F" w:rsidRPr="0096294F" w:rsidRDefault="0096294F" w:rsidP="0096294F">
      <w:pPr>
        <w:shd w:val="clear" w:color="auto" w:fill="FFFFFF"/>
        <w:spacing w:line="302" w:lineRule="exact"/>
        <w:ind w:left="38"/>
        <w:jc w:val="center"/>
        <w:rPr>
          <w:color w:val="000000"/>
          <w:spacing w:val="-14"/>
          <w:sz w:val="28"/>
          <w:szCs w:val="28"/>
        </w:rPr>
      </w:pPr>
      <w:r w:rsidRPr="0096294F">
        <w:rPr>
          <w:color w:val="000000"/>
          <w:spacing w:val="-14"/>
          <w:sz w:val="28"/>
          <w:szCs w:val="28"/>
        </w:rPr>
        <w:t>РОССИЙСКАЯ ФЕДЕРАЦИЯ</w:t>
      </w:r>
    </w:p>
    <w:p w:rsidR="0096294F" w:rsidRPr="0096294F" w:rsidRDefault="0096294F" w:rsidP="0096294F">
      <w:pPr>
        <w:shd w:val="clear" w:color="auto" w:fill="FFFFFF"/>
        <w:spacing w:line="302" w:lineRule="exact"/>
        <w:ind w:left="38"/>
        <w:jc w:val="center"/>
        <w:rPr>
          <w:color w:val="000000"/>
          <w:spacing w:val="-14"/>
          <w:sz w:val="28"/>
          <w:szCs w:val="28"/>
        </w:rPr>
      </w:pPr>
      <w:r w:rsidRPr="0096294F">
        <w:rPr>
          <w:color w:val="000000"/>
          <w:spacing w:val="-14"/>
          <w:sz w:val="28"/>
          <w:szCs w:val="28"/>
        </w:rPr>
        <w:t>АМУРСКАЯ ОБЛАСТЬ  ЗЕЙСКИЙ РАЙОН</w:t>
      </w:r>
    </w:p>
    <w:p w:rsidR="0096294F" w:rsidRPr="0096294F" w:rsidRDefault="0096294F" w:rsidP="0096294F">
      <w:pPr>
        <w:shd w:val="clear" w:color="auto" w:fill="FFFFFF"/>
        <w:spacing w:line="302" w:lineRule="exact"/>
        <w:ind w:left="38" w:firstLine="670"/>
        <w:jc w:val="center"/>
        <w:rPr>
          <w:color w:val="000000"/>
          <w:spacing w:val="-14"/>
          <w:sz w:val="28"/>
          <w:szCs w:val="28"/>
        </w:rPr>
      </w:pPr>
      <w:r w:rsidRPr="0096294F">
        <w:rPr>
          <w:color w:val="000000"/>
          <w:spacing w:val="-14"/>
          <w:sz w:val="28"/>
          <w:szCs w:val="28"/>
        </w:rPr>
        <w:t>ДУГДИНСКИЙ СЕЛЬСКИЙ СОВЕТ НАРОДНЫХ ДЕПУТАТОВ</w:t>
      </w:r>
    </w:p>
    <w:p w:rsidR="0096294F" w:rsidRPr="0096294F" w:rsidRDefault="0096294F" w:rsidP="0096294F">
      <w:pPr>
        <w:shd w:val="clear" w:color="auto" w:fill="FFFFFF"/>
        <w:spacing w:line="302" w:lineRule="exact"/>
        <w:ind w:left="38"/>
        <w:jc w:val="center"/>
        <w:rPr>
          <w:color w:val="000000"/>
          <w:spacing w:val="-14"/>
          <w:sz w:val="28"/>
          <w:szCs w:val="28"/>
        </w:rPr>
      </w:pPr>
    </w:p>
    <w:p w:rsidR="0096294F" w:rsidRPr="0096294F" w:rsidRDefault="0096294F" w:rsidP="0096294F">
      <w:pPr>
        <w:shd w:val="clear" w:color="auto" w:fill="FFFFFF"/>
        <w:spacing w:line="302" w:lineRule="exact"/>
        <w:ind w:left="38"/>
        <w:jc w:val="center"/>
        <w:rPr>
          <w:color w:val="000000"/>
          <w:spacing w:val="-14"/>
          <w:sz w:val="28"/>
          <w:szCs w:val="28"/>
        </w:rPr>
      </w:pPr>
      <w:r w:rsidRPr="0096294F">
        <w:rPr>
          <w:color w:val="000000"/>
          <w:spacing w:val="-14"/>
          <w:sz w:val="28"/>
          <w:szCs w:val="28"/>
        </w:rPr>
        <w:t>РЕШЕНИЕ</w:t>
      </w:r>
    </w:p>
    <w:p w:rsidR="0096294F" w:rsidRPr="0096294F" w:rsidRDefault="0096294F" w:rsidP="0096294F">
      <w:pPr>
        <w:shd w:val="clear" w:color="auto" w:fill="FFFFFF"/>
        <w:spacing w:line="302" w:lineRule="exact"/>
        <w:ind w:left="38"/>
        <w:jc w:val="center"/>
        <w:rPr>
          <w:color w:val="000000"/>
          <w:spacing w:val="-14"/>
          <w:sz w:val="28"/>
          <w:szCs w:val="28"/>
        </w:rPr>
      </w:pPr>
    </w:p>
    <w:p w:rsidR="0096294F" w:rsidRPr="0096294F" w:rsidRDefault="0096294F" w:rsidP="0096294F">
      <w:pPr>
        <w:shd w:val="clear" w:color="auto" w:fill="FFFFFF"/>
        <w:spacing w:line="302" w:lineRule="exact"/>
        <w:ind w:left="38"/>
        <w:jc w:val="center"/>
        <w:rPr>
          <w:color w:val="000000"/>
          <w:spacing w:val="-14"/>
          <w:sz w:val="28"/>
          <w:szCs w:val="28"/>
        </w:rPr>
      </w:pPr>
      <w:r w:rsidRPr="0096294F">
        <w:rPr>
          <w:color w:val="000000"/>
          <w:spacing w:val="-14"/>
          <w:sz w:val="28"/>
          <w:szCs w:val="28"/>
        </w:rPr>
        <w:t>00.00.2017</w:t>
      </w:r>
      <w:r w:rsidRPr="0096294F">
        <w:rPr>
          <w:color w:val="000000"/>
          <w:spacing w:val="-14"/>
          <w:sz w:val="28"/>
          <w:szCs w:val="28"/>
        </w:rPr>
        <w:tab/>
        <w:t xml:space="preserve">   </w:t>
      </w:r>
      <w:r w:rsidRPr="0096294F">
        <w:rPr>
          <w:color w:val="000000"/>
          <w:spacing w:val="-14"/>
          <w:sz w:val="28"/>
          <w:szCs w:val="28"/>
        </w:rPr>
        <w:tab/>
      </w:r>
      <w:r w:rsidRPr="0096294F">
        <w:rPr>
          <w:color w:val="000000"/>
          <w:spacing w:val="-14"/>
          <w:sz w:val="28"/>
          <w:szCs w:val="28"/>
        </w:rPr>
        <w:tab/>
      </w:r>
      <w:r w:rsidRPr="0096294F">
        <w:rPr>
          <w:color w:val="000000"/>
          <w:spacing w:val="-14"/>
          <w:sz w:val="28"/>
          <w:szCs w:val="28"/>
        </w:rPr>
        <w:tab/>
      </w:r>
      <w:r w:rsidRPr="0096294F">
        <w:rPr>
          <w:color w:val="000000"/>
          <w:spacing w:val="-14"/>
          <w:sz w:val="28"/>
          <w:szCs w:val="28"/>
        </w:rPr>
        <w:tab/>
      </w:r>
      <w:r w:rsidRPr="0096294F">
        <w:rPr>
          <w:color w:val="000000"/>
          <w:spacing w:val="-14"/>
          <w:sz w:val="28"/>
          <w:szCs w:val="28"/>
        </w:rPr>
        <w:tab/>
      </w:r>
      <w:r w:rsidRPr="0096294F">
        <w:rPr>
          <w:color w:val="000000"/>
          <w:spacing w:val="-14"/>
          <w:sz w:val="28"/>
          <w:szCs w:val="28"/>
        </w:rPr>
        <w:tab/>
      </w:r>
      <w:r w:rsidRPr="0096294F">
        <w:rPr>
          <w:color w:val="000000"/>
          <w:spacing w:val="-14"/>
          <w:sz w:val="28"/>
          <w:szCs w:val="28"/>
        </w:rPr>
        <w:tab/>
      </w:r>
      <w:r w:rsidRPr="0096294F">
        <w:rPr>
          <w:color w:val="000000"/>
          <w:spacing w:val="-14"/>
          <w:sz w:val="28"/>
          <w:szCs w:val="28"/>
        </w:rPr>
        <w:tab/>
      </w:r>
      <w:r w:rsidRPr="0096294F">
        <w:rPr>
          <w:color w:val="000000"/>
          <w:spacing w:val="-14"/>
          <w:sz w:val="28"/>
          <w:szCs w:val="28"/>
        </w:rPr>
        <w:tab/>
      </w:r>
      <w:r w:rsidRPr="0096294F">
        <w:rPr>
          <w:color w:val="000000"/>
          <w:spacing w:val="-14"/>
          <w:sz w:val="28"/>
          <w:szCs w:val="28"/>
        </w:rPr>
        <w:tab/>
        <w:t>№</w:t>
      </w:r>
    </w:p>
    <w:p w:rsidR="0096294F" w:rsidRPr="0096294F" w:rsidRDefault="0096294F" w:rsidP="0096294F">
      <w:pPr>
        <w:shd w:val="clear" w:color="auto" w:fill="FFFFFF"/>
        <w:spacing w:line="302" w:lineRule="exact"/>
        <w:ind w:left="38"/>
        <w:jc w:val="center"/>
        <w:rPr>
          <w:color w:val="000000"/>
          <w:spacing w:val="-14"/>
          <w:sz w:val="28"/>
          <w:szCs w:val="28"/>
        </w:rPr>
      </w:pPr>
    </w:p>
    <w:p w:rsidR="0096294F" w:rsidRPr="0096294F" w:rsidRDefault="0096294F" w:rsidP="0096294F">
      <w:pPr>
        <w:shd w:val="clear" w:color="auto" w:fill="FFFFFF"/>
        <w:spacing w:line="302" w:lineRule="exact"/>
        <w:ind w:left="38"/>
        <w:jc w:val="center"/>
        <w:rPr>
          <w:color w:val="000000"/>
          <w:spacing w:val="-14"/>
          <w:sz w:val="28"/>
          <w:szCs w:val="28"/>
        </w:rPr>
      </w:pPr>
      <w:r w:rsidRPr="0096294F">
        <w:rPr>
          <w:color w:val="000000"/>
          <w:spacing w:val="-14"/>
          <w:sz w:val="28"/>
          <w:szCs w:val="28"/>
        </w:rPr>
        <w:t xml:space="preserve">п. </w:t>
      </w:r>
      <w:proofErr w:type="spellStart"/>
      <w:r w:rsidRPr="0096294F">
        <w:rPr>
          <w:color w:val="000000"/>
          <w:spacing w:val="-14"/>
          <w:sz w:val="28"/>
          <w:szCs w:val="28"/>
        </w:rPr>
        <w:t>Дугда</w:t>
      </w:r>
      <w:proofErr w:type="spellEnd"/>
    </w:p>
    <w:p w:rsidR="0096294F" w:rsidRPr="0096294F" w:rsidRDefault="0096294F" w:rsidP="0096294F">
      <w:pPr>
        <w:shd w:val="clear" w:color="auto" w:fill="FFFFFF"/>
        <w:spacing w:line="302" w:lineRule="exact"/>
        <w:ind w:left="38"/>
        <w:jc w:val="center"/>
        <w:rPr>
          <w:color w:val="000000"/>
          <w:spacing w:val="-14"/>
          <w:sz w:val="28"/>
          <w:szCs w:val="28"/>
        </w:rPr>
      </w:pPr>
    </w:p>
    <w:p w:rsidR="0096294F" w:rsidRPr="0096294F" w:rsidRDefault="0096294F" w:rsidP="0096294F">
      <w:pPr>
        <w:shd w:val="clear" w:color="auto" w:fill="FFFFFF"/>
        <w:spacing w:line="302" w:lineRule="exact"/>
        <w:ind w:left="38"/>
        <w:jc w:val="center"/>
        <w:rPr>
          <w:color w:val="000000"/>
          <w:spacing w:val="-14"/>
          <w:sz w:val="28"/>
          <w:szCs w:val="28"/>
        </w:rPr>
      </w:pPr>
      <w:r w:rsidRPr="0096294F">
        <w:rPr>
          <w:color w:val="000000"/>
          <w:spacing w:val="-14"/>
          <w:sz w:val="28"/>
          <w:szCs w:val="28"/>
        </w:rPr>
        <w:t xml:space="preserve">О внесении изменений и дополнений в Устав </w:t>
      </w:r>
      <w:proofErr w:type="spellStart"/>
      <w:r w:rsidRPr="0096294F">
        <w:rPr>
          <w:color w:val="000000"/>
          <w:spacing w:val="-14"/>
          <w:sz w:val="28"/>
          <w:szCs w:val="28"/>
        </w:rPr>
        <w:t>Дугдинского</w:t>
      </w:r>
      <w:proofErr w:type="spellEnd"/>
      <w:r w:rsidRPr="0096294F">
        <w:rPr>
          <w:color w:val="000000"/>
          <w:spacing w:val="-14"/>
          <w:sz w:val="28"/>
          <w:szCs w:val="28"/>
        </w:rPr>
        <w:t xml:space="preserve"> сельсовета</w:t>
      </w:r>
    </w:p>
    <w:p w:rsidR="0096294F" w:rsidRPr="0096294F" w:rsidRDefault="0096294F" w:rsidP="0096294F">
      <w:pPr>
        <w:shd w:val="clear" w:color="auto" w:fill="FFFFFF"/>
        <w:spacing w:line="302" w:lineRule="exact"/>
        <w:ind w:left="38"/>
        <w:jc w:val="both"/>
        <w:rPr>
          <w:color w:val="000000"/>
          <w:spacing w:val="-14"/>
          <w:sz w:val="28"/>
          <w:szCs w:val="28"/>
        </w:rPr>
      </w:pPr>
    </w:p>
    <w:p w:rsidR="0096294F" w:rsidRPr="0096294F" w:rsidRDefault="0096294F" w:rsidP="0096294F">
      <w:pPr>
        <w:shd w:val="clear" w:color="auto" w:fill="FFFFFF"/>
        <w:spacing w:line="302" w:lineRule="exact"/>
        <w:ind w:left="38" w:firstLine="670"/>
        <w:jc w:val="both"/>
        <w:rPr>
          <w:color w:val="1F497D"/>
          <w:spacing w:val="-14"/>
          <w:sz w:val="28"/>
          <w:szCs w:val="28"/>
        </w:rPr>
      </w:pPr>
      <w:r w:rsidRPr="0096294F">
        <w:rPr>
          <w:color w:val="000000"/>
          <w:spacing w:val="-14"/>
          <w:sz w:val="28"/>
          <w:szCs w:val="28"/>
        </w:rPr>
        <w:t xml:space="preserve">В целях приведения Устава </w:t>
      </w:r>
      <w:proofErr w:type="spellStart"/>
      <w:r w:rsidRPr="0096294F">
        <w:rPr>
          <w:color w:val="000000"/>
          <w:spacing w:val="-14"/>
          <w:sz w:val="28"/>
          <w:szCs w:val="28"/>
        </w:rPr>
        <w:t>Дугдинского</w:t>
      </w:r>
      <w:proofErr w:type="spellEnd"/>
      <w:r w:rsidRPr="0096294F">
        <w:rPr>
          <w:color w:val="000000"/>
          <w:spacing w:val="-14"/>
          <w:sz w:val="28"/>
          <w:szCs w:val="28"/>
        </w:rPr>
        <w:t xml:space="preserve">  сельсовета  в соответствие с действующим законодательством, на основании Федеральных законов от 29.07.2017 N 217-ФЗ, от 18.07.2017 N 171-ФЗ</w:t>
      </w:r>
    </w:p>
    <w:p w:rsidR="0096294F" w:rsidRPr="0096294F" w:rsidRDefault="0096294F" w:rsidP="0096294F">
      <w:pPr>
        <w:shd w:val="clear" w:color="auto" w:fill="FFFFFF"/>
        <w:spacing w:line="302" w:lineRule="exact"/>
        <w:ind w:left="38" w:firstLine="670"/>
        <w:jc w:val="both"/>
        <w:rPr>
          <w:color w:val="000000"/>
          <w:spacing w:val="-14"/>
          <w:sz w:val="28"/>
          <w:szCs w:val="28"/>
        </w:rPr>
      </w:pPr>
      <w:proofErr w:type="spellStart"/>
      <w:r w:rsidRPr="0096294F">
        <w:rPr>
          <w:color w:val="000000"/>
          <w:spacing w:val="-14"/>
          <w:sz w:val="28"/>
          <w:szCs w:val="28"/>
        </w:rPr>
        <w:t>Дугдинский</w:t>
      </w:r>
      <w:proofErr w:type="spellEnd"/>
      <w:r w:rsidRPr="0096294F">
        <w:rPr>
          <w:color w:val="000000"/>
          <w:spacing w:val="-14"/>
          <w:sz w:val="28"/>
          <w:szCs w:val="28"/>
        </w:rPr>
        <w:t xml:space="preserve"> сельский Совет народных депутатов</w:t>
      </w:r>
    </w:p>
    <w:p w:rsidR="0096294F" w:rsidRPr="0096294F" w:rsidRDefault="0096294F" w:rsidP="0096294F">
      <w:pPr>
        <w:shd w:val="clear" w:color="auto" w:fill="FFFFFF"/>
        <w:spacing w:line="302" w:lineRule="exact"/>
        <w:ind w:left="38"/>
        <w:jc w:val="both"/>
        <w:rPr>
          <w:color w:val="000000"/>
          <w:spacing w:val="-14"/>
          <w:sz w:val="28"/>
          <w:szCs w:val="28"/>
        </w:rPr>
      </w:pPr>
    </w:p>
    <w:p w:rsidR="0096294F" w:rsidRPr="0096294F" w:rsidRDefault="0096294F" w:rsidP="0096294F">
      <w:pPr>
        <w:shd w:val="clear" w:color="auto" w:fill="FFFFFF"/>
        <w:spacing w:line="302" w:lineRule="exact"/>
        <w:ind w:left="38"/>
        <w:jc w:val="both"/>
        <w:rPr>
          <w:color w:val="000000"/>
          <w:spacing w:val="-14"/>
          <w:sz w:val="28"/>
          <w:szCs w:val="28"/>
        </w:rPr>
      </w:pPr>
      <w:proofErr w:type="gramStart"/>
      <w:r w:rsidRPr="0096294F">
        <w:rPr>
          <w:color w:val="000000"/>
          <w:spacing w:val="-14"/>
          <w:sz w:val="28"/>
          <w:szCs w:val="28"/>
        </w:rPr>
        <w:t>Р</w:t>
      </w:r>
      <w:proofErr w:type="gramEnd"/>
      <w:r w:rsidRPr="0096294F">
        <w:rPr>
          <w:color w:val="000000"/>
          <w:spacing w:val="-14"/>
          <w:sz w:val="28"/>
          <w:szCs w:val="28"/>
        </w:rPr>
        <w:t xml:space="preserve"> Е Ш И Л:</w:t>
      </w:r>
    </w:p>
    <w:p w:rsidR="0096294F" w:rsidRPr="0096294F" w:rsidRDefault="0096294F" w:rsidP="0096294F">
      <w:pPr>
        <w:shd w:val="clear" w:color="auto" w:fill="FFFFFF"/>
        <w:spacing w:line="302" w:lineRule="exact"/>
        <w:ind w:left="38" w:firstLine="670"/>
        <w:jc w:val="both"/>
        <w:rPr>
          <w:color w:val="000000"/>
          <w:spacing w:val="-14"/>
          <w:sz w:val="28"/>
          <w:szCs w:val="28"/>
        </w:rPr>
      </w:pPr>
      <w:r w:rsidRPr="0096294F">
        <w:rPr>
          <w:color w:val="000000"/>
          <w:spacing w:val="-14"/>
          <w:sz w:val="28"/>
          <w:szCs w:val="28"/>
        </w:rPr>
        <w:t>1. Внести следующие изменения и дополнения в Устав сельсовета:</w:t>
      </w:r>
    </w:p>
    <w:p w:rsidR="0096294F" w:rsidRPr="0096294F" w:rsidRDefault="0096294F" w:rsidP="0096294F">
      <w:pPr>
        <w:shd w:val="clear" w:color="auto" w:fill="FFFFFF"/>
        <w:spacing w:line="302" w:lineRule="exact"/>
        <w:ind w:left="38" w:firstLine="670"/>
        <w:jc w:val="both"/>
        <w:rPr>
          <w:color w:val="000000"/>
          <w:spacing w:val="-14"/>
          <w:sz w:val="28"/>
          <w:szCs w:val="28"/>
        </w:rPr>
      </w:pPr>
      <w:r w:rsidRPr="0096294F">
        <w:rPr>
          <w:spacing w:val="-14"/>
          <w:sz w:val="28"/>
          <w:szCs w:val="28"/>
        </w:rPr>
        <w:t xml:space="preserve">1.1. </w:t>
      </w:r>
      <w:r w:rsidRPr="0096294F">
        <w:rPr>
          <w:color w:val="000000"/>
          <w:spacing w:val="-14"/>
          <w:sz w:val="28"/>
          <w:szCs w:val="28"/>
        </w:rPr>
        <w:t xml:space="preserve"> в подпункте 2 пункта 5 статьи 26 слова «садоводческого, огороднического, дачного потребительских кооперативов» исключить </w:t>
      </w:r>
      <w:r w:rsidRPr="0096294F">
        <w:rPr>
          <w:color w:val="FF0000"/>
          <w:spacing w:val="-14"/>
          <w:sz w:val="28"/>
          <w:szCs w:val="28"/>
        </w:rPr>
        <w:t>(Федеральный закон от 29.07.2017 N 217-ФЗ)</w:t>
      </w:r>
      <w:r w:rsidRPr="0096294F">
        <w:rPr>
          <w:color w:val="000000"/>
          <w:spacing w:val="-14"/>
          <w:sz w:val="28"/>
          <w:szCs w:val="28"/>
        </w:rPr>
        <w:t>;</w:t>
      </w:r>
    </w:p>
    <w:p w:rsidR="0096294F" w:rsidRPr="0096294F" w:rsidRDefault="0096294F" w:rsidP="0096294F">
      <w:pPr>
        <w:shd w:val="clear" w:color="auto" w:fill="FFFFFF"/>
        <w:spacing w:line="302" w:lineRule="exact"/>
        <w:ind w:left="38" w:firstLine="670"/>
        <w:jc w:val="both"/>
        <w:rPr>
          <w:color w:val="000000"/>
          <w:spacing w:val="-14"/>
          <w:sz w:val="28"/>
          <w:szCs w:val="28"/>
        </w:rPr>
      </w:pPr>
      <w:r w:rsidRPr="0096294F">
        <w:rPr>
          <w:color w:val="000000"/>
          <w:spacing w:val="-14"/>
          <w:sz w:val="28"/>
          <w:szCs w:val="28"/>
        </w:rPr>
        <w:t>1.2. пункт 2 статьи 28 дополнить абзацами следующего содержания: «В случае досрочного прекращения полномочий главы сельсовета избрание главы сельсовета, избираемого представительным органом сельсовета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6294F" w:rsidRPr="0096294F" w:rsidRDefault="0096294F" w:rsidP="0096294F">
      <w:pPr>
        <w:shd w:val="clear" w:color="auto" w:fill="FFFFFF"/>
        <w:spacing w:line="302" w:lineRule="exact"/>
        <w:ind w:left="38" w:firstLine="670"/>
        <w:jc w:val="both"/>
        <w:rPr>
          <w:color w:val="FF0000"/>
          <w:spacing w:val="-14"/>
          <w:sz w:val="28"/>
          <w:szCs w:val="28"/>
        </w:rPr>
      </w:pPr>
      <w:r w:rsidRPr="0096294F">
        <w:rPr>
          <w:color w:val="000000"/>
          <w:spacing w:val="-14"/>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сельсовета осуществляется из числа кандидатов, представленных конкурсной комиссией по результатам конкурса, - в течение трех месяцев со дня избрания представительного органа сельсовета в правомочном составе</w:t>
      </w:r>
      <w:proofErr w:type="gramStart"/>
      <w:r w:rsidRPr="0096294F">
        <w:rPr>
          <w:color w:val="000000"/>
          <w:spacing w:val="-14"/>
          <w:sz w:val="28"/>
          <w:szCs w:val="28"/>
        </w:rPr>
        <w:t>.»</w:t>
      </w:r>
      <w:r w:rsidRPr="0096294F">
        <w:rPr>
          <w:color w:val="FF0000"/>
          <w:spacing w:val="-14"/>
          <w:sz w:val="28"/>
          <w:szCs w:val="28"/>
        </w:rPr>
        <w:t xml:space="preserve"> (</w:t>
      </w:r>
      <w:proofErr w:type="gramEnd"/>
      <w:r w:rsidRPr="0096294F">
        <w:rPr>
          <w:color w:val="FF0000"/>
          <w:spacing w:val="-14"/>
          <w:sz w:val="28"/>
          <w:szCs w:val="28"/>
        </w:rPr>
        <w:t>Федеральный закон от 18.07.2017 N 171-ФЗ);</w:t>
      </w:r>
    </w:p>
    <w:p w:rsidR="0096294F" w:rsidRPr="0096294F" w:rsidRDefault="0096294F" w:rsidP="0096294F">
      <w:pPr>
        <w:shd w:val="clear" w:color="auto" w:fill="FFFFFF"/>
        <w:spacing w:line="302" w:lineRule="exact"/>
        <w:ind w:left="38" w:firstLine="670"/>
        <w:jc w:val="both"/>
        <w:rPr>
          <w:spacing w:val="-14"/>
          <w:sz w:val="28"/>
          <w:szCs w:val="28"/>
        </w:rPr>
      </w:pPr>
      <w:r w:rsidRPr="0096294F">
        <w:rPr>
          <w:spacing w:val="-14"/>
          <w:sz w:val="28"/>
          <w:szCs w:val="28"/>
        </w:rPr>
        <w:t>1.3. пункт 5 статьи  37 изложить в следующей редакции: «5. Устав сельсовета, решение о внесении изменений и дополнений в Устав сельсовета подлежат опубликованию в течение 30 дней после государственной регистрации, и вступают в силу после их офици</w:t>
      </w:r>
      <w:r>
        <w:rPr>
          <w:spacing w:val="-14"/>
          <w:sz w:val="28"/>
          <w:szCs w:val="28"/>
        </w:rPr>
        <w:t>ального опубликования</w:t>
      </w:r>
      <w:r w:rsidRPr="0096294F">
        <w:rPr>
          <w:spacing w:val="-14"/>
          <w:sz w:val="28"/>
          <w:szCs w:val="28"/>
        </w:rPr>
        <w:t>»;</w:t>
      </w:r>
    </w:p>
    <w:p w:rsidR="0096294F" w:rsidRPr="0096294F" w:rsidRDefault="0096294F" w:rsidP="0096294F">
      <w:pPr>
        <w:shd w:val="clear" w:color="auto" w:fill="FFFFFF"/>
        <w:spacing w:line="302" w:lineRule="exact"/>
        <w:ind w:left="38" w:firstLine="670"/>
        <w:jc w:val="both"/>
        <w:rPr>
          <w:spacing w:val="-14"/>
          <w:sz w:val="28"/>
          <w:szCs w:val="28"/>
        </w:rPr>
      </w:pPr>
      <w:r w:rsidRPr="0096294F">
        <w:rPr>
          <w:spacing w:val="-14"/>
          <w:sz w:val="28"/>
          <w:szCs w:val="28"/>
        </w:rPr>
        <w:t xml:space="preserve"> 1.4. пункт 6 статьи  37 изложить в следующей редакции: « 6.  </w:t>
      </w:r>
      <w:proofErr w:type="gramStart"/>
      <w:r w:rsidRPr="0096294F">
        <w:rPr>
          <w:spacing w:val="-14"/>
          <w:sz w:val="28"/>
          <w:szCs w:val="28"/>
        </w:rPr>
        <w:t>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7  дней  со  дня  его  поступления  из территориального  органа  уполномоченного федерального  органа  исполнительной  власти в  сфере регистраций уставов муниципальных  образований.»;</w:t>
      </w:r>
      <w:proofErr w:type="gramEnd"/>
    </w:p>
    <w:p w:rsidR="0096294F" w:rsidRPr="0096294F" w:rsidRDefault="0096294F" w:rsidP="0096294F">
      <w:pPr>
        <w:shd w:val="clear" w:color="auto" w:fill="FFFFFF"/>
        <w:spacing w:line="302" w:lineRule="exact"/>
        <w:ind w:left="38" w:firstLine="670"/>
        <w:jc w:val="both"/>
        <w:rPr>
          <w:color w:val="984806"/>
          <w:spacing w:val="-14"/>
          <w:sz w:val="28"/>
          <w:szCs w:val="28"/>
        </w:rPr>
      </w:pPr>
      <w:r w:rsidRPr="0096294F">
        <w:rPr>
          <w:spacing w:val="-14"/>
          <w:sz w:val="28"/>
          <w:szCs w:val="28"/>
        </w:rPr>
        <w:t>1.5. статью 37 дополнить пунктом 7 следующего содержания: «7.</w:t>
      </w:r>
      <w:r>
        <w:rPr>
          <w:spacing w:val="-14"/>
          <w:sz w:val="28"/>
          <w:szCs w:val="28"/>
        </w:rPr>
        <w:t xml:space="preserve"> </w:t>
      </w:r>
      <w:proofErr w:type="gramStart"/>
      <w:r>
        <w:rPr>
          <w:spacing w:val="-14"/>
          <w:sz w:val="28"/>
          <w:szCs w:val="28"/>
        </w:rPr>
        <w:t>Изменения и дополнения, внесен</w:t>
      </w:r>
      <w:r w:rsidRPr="0096294F">
        <w:rPr>
          <w:spacing w:val="-14"/>
          <w:sz w:val="28"/>
          <w:szCs w:val="28"/>
        </w:rPr>
        <w:t xml:space="preserve">ные в устав сельсовета и изменяющие структуру органов местного </w:t>
      </w:r>
      <w:r w:rsidRPr="0096294F">
        <w:rPr>
          <w:spacing w:val="-14"/>
          <w:sz w:val="28"/>
          <w:szCs w:val="28"/>
        </w:rPr>
        <w:lastRenderedPageBreak/>
        <w:t xml:space="preserve">самоуправления сельского поселения, разграничение полномочий между органами местного самоуправления </w:t>
      </w:r>
      <w:r w:rsidR="0098104C">
        <w:rPr>
          <w:spacing w:val="-14"/>
          <w:sz w:val="28"/>
          <w:szCs w:val="28"/>
        </w:rPr>
        <w:t>(за исключением случаев приведе</w:t>
      </w:r>
      <w:r w:rsidRPr="0096294F">
        <w:rPr>
          <w:spacing w:val="-14"/>
          <w:sz w:val="28"/>
          <w:szCs w:val="28"/>
        </w:rPr>
        <w:t>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принявшего муниципальный правовой акт о</w:t>
      </w:r>
      <w:proofErr w:type="gramEnd"/>
      <w:r w:rsidRPr="0096294F">
        <w:rPr>
          <w:spacing w:val="-14"/>
          <w:sz w:val="28"/>
          <w:szCs w:val="28"/>
        </w:rPr>
        <w:t xml:space="preserve"> </w:t>
      </w:r>
      <w:proofErr w:type="gramStart"/>
      <w:r w:rsidRPr="0096294F">
        <w:rPr>
          <w:spacing w:val="-14"/>
          <w:sz w:val="28"/>
          <w:szCs w:val="28"/>
        </w:rPr>
        <w:t>внесении</w:t>
      </w:r>
      <w:proofErr w:type="gramEnd"/>
      <w:r w:rsidRPr="0096294F">
        <w:rPr>
          <w:spacing w:val="-14"/>
          <w:sz w:val="28"/>
          <w:szCs w:val="28"/>
        </w:rPr>
        <w:t xml:space="preserve"> указанных изменений и дополнений в устав сельсовета.» </w:t>
      </w:r>
      <w:r w:rsidRPr="0096294F">
        <w:rPr>
          <w:color w:val="984806"/>
          <w:spacing w:val="-14"/>
          <w:sz w:val="28"/>
          <w:szCs w:val="28"/>
        </w:rPr>
        <w:t>(Федеральный закон от 18.07.2017 N 171-ФЗ);</w:t>
      </w:r>
    </w:p>
    <w:p w:rsidR="0096294F" w:rsidRPr="0096294F" w:rsidRDefault="0096294F" w:rsidP="0096294F">
      <w:pPr>
        <w:shd w:val="clear" w:color="auto" w:fill="FFFFFF"/>
        <w:spacing w:line="302" w:lineRule="exact"/>
        <w:ind w:left="38" w:firstLine="670"/>
        <w:jc w:val="both"/>
        <w:rPr>
          <w:color w:val="984806"/>
          <w:spacing w:val="-14"/>
          <w:sz w:val="28"/>
          <w:szCs w:val="28"/>
        </w:rPr>
      </w:pPr>
      <w:r w:rsidRPr="0096294F">
        <w:rPr>
          <w:spacing w:val="-14"/>
          <w:sz w:val="28"/>
          <w:szCs w:val="28"/>
        </w:rPr>
        <w:t>1.6. статью 37 дополнить пунктом 8 следующего содержания: «8. Изменения и дополнения в устав сельсовета вносятся муниципальным правовым актом, который оформляется  решением представительного органа сельсовета, подписанным его председателем и главой сельсовета либо единолично главой сельсовета, исполняющим полномочия председателя представительного органа  сельсовета</w:t>
      </w:r>
      <w:proofErr w:type="gramStart"/>
      <w:r w:rsidRPr="0096294F">
        <w:rPr>
          <w:spacing w:val="-14"/>
          <w:sz w:val="28"/>
          <w:szCs w:val="28"/>
        </w:rPr>
        <w:t xml:space="preserve">.» </w:t>
      </w:r>
      <w:r w:rsidRPr="0096294F">
        <w:rPr>
          <w:color w:val="984806"/>
          <w:spacing w:val="-14"/>
          <w:sz w:val="28"/>
          <w:szCs w:val="28"/>
        </w:rPr>
        <w:t>(</w:t>
      </w:r>
      <w:proofErr w:type="gramEnd"/>
      <w:r w:rsidRPr="0096294F">
        <w:rPr>
          <w:color w:val="984806"/>
          <w:spacing w:val="-14"/>
          <w:sz w:val="28"/>
          <w:szCs w:val="28"/>
        </w:rPr>
        <w:t>Федеральный закон от 18.07.2017 N 171-ФЗ);</w:t>
      </w:r>
    </w:p>
    <w:p w:rsidR="0096294F" w:rsidRPr="0096294F" w:rsidRDefault="0096294F" w:rsidP="0096294F">
      <w:pPr>
        <w:shd w:val="clear" w:color="auto" w:fill="FFFFFF"/>
        <w:spacing w:line="302" w:lineRule="exact"/>
        <w:ind w:left="38" w:firstLine="670"/>
        <w:jc w:val="both"/>
        <w:rPr>
          <w:spacing w:val="-14"/>
          <w:sz w:val="28"/>
          <w:szCs w:val="28"/>
        </w:rPr>
      </w:pPr>
      <w:r w:rsidRPr="0096294F">
        <w:rPr>
          <w:spacing w:val="-14"/>
          <w:sz w:val="28"/>
          <w:szCs w:val="28"/>
        </w:rPr>
        <w:t>1.7.  пункт 2 статьи 43 изложить в новой редакции: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roofErr w:type="gramStart"/>
      <w:r w:rsidRPr="0096294F">
        <w:rPr>
          <w:spacing w:val="-14"/>
          <w:sz w:val="28"/>
          <w:szCs w:val="28"/>
        </w:rPr>
        <w:t>.»</w:t>
      </w:r>
      <w:r w:rsidRPr="0096294F">
        <w:rPr>
          <w:color w:val="FF0000"/>
          <w:spacing w:val="-14"/>
          <w:sz w:val="28"/>
          <w:szCs w:val="28"/>
        </w:rPr>
        <w:t xml:space="preserve"> (</w:t>
      </w:r>
      <w:proofErr w:type="gramEnd"/>
      <w:r w:rsidRPr="0096294F">
        <w:rPr>
          <w:color w:val="FF0000"/>
          <w:spacing w:val="-14"/>
          <w:sz w:val="28"/>
          <w:szCs w:val="28"/>
        </w:rPr>
        <w:t>Федеральный закон от 18.07.2017 N 171-ФЗ)</w:t>
      </w:r>
      <w:r w:rsidRPr="0096294F">
        <w:rPr>
          <w:spacing w:val="-14"/>
          <w:sz w:val="28"/>
          <w:szCs w:val="28"/>
        </w:rPr>
        <w:t>;</w:t>
      </w:r>
    </w:p>
    <w:p w:rsidR="0096294F" w:rsidRPr="0096294F" w:rsidRDefault="0096294F" w:rsidP="0096294F">
      <w:pPr>
        <w:shd w:val="clear" w:color="auto" w:fill="FFFFFF"/>
        <w:spacing w:line="302" w:lineRule="exact"/>
        <w:ind w:left="38" w:firstLine="670"/>
        <w:jc w:val="both"/>
        <w:rPr>
          <w:color w:val="FF0000"/>
          <w:spacing w:val="-14"/>
          <w:sz w:val="28"/>
          <w:szCs w:val="28"/>
        </w:rPr>
      </w:pPr>
      <w:r w:rsidRPr="0096294F">
        <w:rPr>
          <w:spacing w:val="-14"/>
          <w:sz w:val="28"/>
          <w:szCs w:val="28"/>
        </w:rPr>
        <w:t xml:space="preserve">2. </w:t>
      </w:r>
      <w:proofErr w:type="gramStart"/>
      <w:r w:rsidRPr="0096294F">
        <w:rPr>
          <w:spacing w:val="-14"/>
          <w:sz w:val="28"/>
          <w:szCs w:val="28"/>
        </w:rPr>
        <w:t>Пункты 5, 12 статьи 5 признать устранившими силу (</w:t>
      </w:r>
      <w:r w:rsidRPr="0096294F">
        <w:rPr>
          <w:color w:val="FF0000"/>
          <w:spacing w:val="-14"/>
          <w:sz w:val="28"/>
          <w:szCs w:val="28"/>
        </w:rPr>
        <w:t>ч. 3 ст. 14 Федерального закона № 131-ФЗ, ст. 1 закона Амурской области от 03.10.2014 № 413-ОЗ (в ред. закона № 655-ОЗ от 04.03.2016).</w:t>
      </w:r>
      <w:proofErr w:type="gramEnd"/>
    </w:p>
    <w:p w:rsidR="0096294F" w:rsidRPr="0096294F" w:rsidRDefault="0096294F" w:rsidP="0096294F">
      <w:pPr>
        <w:shd w:val="clear" w:color="auto" w:fill="FFFFFF"/>
        <w:spacing w:line="302" w:lineRule="exact"/>
        <w:ind w:left="38"/>
        <w:jc w:val="both"/>
        <w:rPr>
          <w:color w:val="000000"/>
          <w:spacing w:val="-14"/>
          <w:sz w:val="28"/>
          <w:szCs w:val="28"/>
        </w:rPr>
      </w:pPr>
      <w:r w:rsidRPr="0096294F">
        <w:rPr>
          <w:color w:val="000000"/>
          <w:spacing w:val="-14"/>
          <w:sz w:val="28"/>
          <w:szCs w:val="28"/>
        </w:rPr>
        <w:tab/>
        <w:t>3. Настоящее решение вступает в силу после его государственной регистрации и обнародования.</w:t>
      </w:r>
    </w:p>
    <w:p w:rsidR="0096294F" w:rsidRPr="0096294F" w:rsidRDefault="0096294F" w:rsidP="0096294F">
      <w:pPr>
        <w:shd w:val="clear" w:color="auto" w:fill="FFFFFF"/>
        <w:spacing w:line="302" w:lineRule="exact"/>
        <w:ind w:left="38"/>
        <w:jc w:val="both"/>
        <w:rPr>
          <w:color w:val="000000"/>
          <w:spacing w:val="-14"/>
          <w:sz w:val="28"/>
          <w:szCs w:val="28"/>
        </w:rPr>
      </w:pPr>
    </w:p>
    <w:p w:rsidR="0096294F" w:rsidRPr="0096294F" w:rsidRDefault="0096294F" w:rsidP="0096294F">
      <w:pPr>
        <w:shd w:val="clear" w:color="auto" w:fill="FFFFFF"/>
        <w:spacing w:line="302" w:lineRule="exact"/>
        <w:ind w:left="38"/>
        <w:jc w:val="both"/>
        <w:rPr>
          <w:color w:val="000000"/>
          <w:spacing w:val="-14"/>
          <w:sz w:val="28"/>
          <w:szCs w:val="28"/>
        </w:rPr>
      </w:pPr>
      <w:r w:rsidRPr="0096294F">
        <w:rPr>
          <w:color w:val="000000"/>
          <w:spacing w:val="-14"/>
          <w:sz w:val="28"/>
          <w:szCs w:val="28"/>
        </w:rPr>
        <w:t xml:space="preserve">Глава сельсовета   </w:t>
      </w:r>
    </w:p>
    <w:p w:rsidR="0096294F" w:rsidRPr="0096294F" w:rsidRDefault="0096294F" w:rsidP="0096294F">
      <w:pPr>
        <w:shd w:val="clear" w:color="auto" w:fill="FFFFFF"/>
        <w:spacing w:line="302" w:lineRule="exact"/>
        <w:ind w:left="38"/>
        <w:jc w:val="both"/>
        <w:rPr>
          <w:color w:val="000000"/>
          <w:spacing w:val="-14"/>
          <w:sz w:val="28"/>
          <w:szCs w:val="28"/>
        </w:rPr>
      </w:pPr>
    </w:p>
    <w:p w:rsidR="0096294F" w:rsidRPr="0096294F" w:rsidRDefault="0096294F" w:rsidP="0096294F">
      <w:pPr>
        <w:shd w:val="clear" w:color="auto" w:fill="FFFFFF"/>
        <w:spacing w:line="302" w:lineRule="exact"/>
        <w:ind w:left="38"/>
        <w:jc w:val="both"/>
        <w:rPr>
          <w:color w:val="000000"/>
          <w:spacing w:val="-14"/>
          <w:sz w:val="28"/>
          <w:szCs w:val="28"/>
        </w:rPr>
      </w:pPr>
      <w:r w:rsidRPr="0096294F">
        <w:rPr>
          <w:color w:val="000000"/>
          <w:spacing w:val="-14"/>
          <w:sz w:val="28"/>
          <w:szCs w:val="28"/>
        </w:rPr>
        <w:t xml:space="preserve">Председатель ССНД                                                                         </w:t>
      </w:r>
    </w:p>
    <w:p w:rsidR="00D9395D" w:rsidRPr="0096294F" w:rsidRDefault="00D9395D" w:rsidP="0096294F">
      <w:pPr>
        <w:shd w:val="clear" w:color="auto" w:fill="FFFFFF"/>
        <w:spacing w:line="302" w:lineRule="exact"/>
        <w:rPr>
          <w:color w:val="000000"/>
          <w:spacing w:val="-14"/>
          <w:sz w:val="28"/>
          <w:szCs w:val="28"/>
        </w:rPr>
      </w:pPr>
    </w:p>
    <w:sectPr w:rsidR="00D9395D" w:rsidRPr="0096294F" w:rsidSect="00D14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DBD"/>
    <w:multiLevelType w:val="hybridMultilevel"/>
    <w:tmpl w:val="D9B47C54"/>
    <w:lvl w:ilvl="0" w:tplc="DF0A3984">
      <w:start w:val="1"/>
      <w:numFmt w:val="decimal"/>
      <w:lvlText w:val="%1."/>
      <w:lvlJc w:val="left"/>
      <w:pPr>
        <w:tabs>
          <w:tab w:val="num" w:pos="855"/>
        </w:tabs>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3266BB"/>
    <w:multiLevelType w:val="hybridMultilevel"/>
    <w:tmpl w:val="5658E110"/>
    <w:lvl w:ilvl="0" w:tplc="9A622448">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B92279"/>
    <w:multiLevelType w:val="singleLevel"/>
    <w:tmpl w:val="99CCB24A"/>
    <w:lvl w:ilvl="0">
      <w:start w:val="1"/>
      <w:numFmt w:val="decimal"/>
      <w:lvlText w:val="1.%1."/>
      <w:legacy w:legacy="1" w:legacySpace="0" w:legacyIndent="494"/>
      <w:lvlJc w:val="left"/>
      <w:pPr>
        <w:ind w:left="0" w:firstLine="0"/>
      </w:pPr>
      <w:rPr>
        <w:rFonts w:ascii="Times New Roman" w:hAnsi="Times New Roman" w:cs="Times New Roman" w:hint="default"/>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D23"/>
    <w:rsid w:val="00561DB6"/>
    <w:rsid w:val="008B0D23"/>
    <w:rsid w:val="0096294F"/>
    <w:rsid w:val="0098104C"/>
    <w:rsid w:val="00A05A6B"/>
    <w:rsid w:val="00A932C5"/>
    <w:rsid w:val="00D14DF8"/>
    <w:rsid w:val="00D76FD4"/>
    <w:rsid w:val="00D93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94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Specialist-1</cp:lastModifiedBy>
  <cp:revision>9</cp:revision>
  <cp:lastPrinted>2017-10-20T05:08:00Z</cp:lastPrinted>
  <dcterms:created xsi:type="dcterms:W3CDTF">2016-02-02T04:05:00Z</dcterms:created>
  <dcterms:modified xsi:type="dcterms:W3CDTF">2017-10-20T05:09:00Z</dcterms:modified>
</cp:coreProperties>
</file>