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bookmarkStart w:id="0" w:name="sub_1"/>
      <w:r w:rsidRPr="00BA7FC0">
        <w:rPr>
          <w:rStyle w:val="a6"/>
          <w:color w:val="auto"/>
          <w:sz w:val="28"/>
          <w:szCs w:val="28"/>
        </w:rPr>
        <w:t>РОССИЙСКАЯ ФЕДЕРАЦИЯ</w:t>
      </w:r>
      <w:r w:rsidR="0030278F">
        <w:rPr>
          <w:rStyle w:val="a6"/>
          <w:color w:val="auto"/>
          <w:sz w:val="28"/>
          <w:szCs w:val="28"/>
        </w:rPr>
        <w:t xml:space="preserve">      </w:t>
      </w:r>
    </w:p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АМУРСКАЯ ОБЛАСТЬ</w:t>
      </w:r>
    </w:p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ЗЕЙСКИЙ РАЙОН</w:t>
      </w:r>
    </w:p>
    <w:p w:rsidR="00B25D01" w:rsidRPr="00BA7FC0" w:rsidRDefault="0055295C" w:rsidP="00B25D01">
      <w:pPr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ДУГДИНСКИЙ</w:t>
      </w:r>
      <w:r w:rsidR="00B25D01" w:rsidRPr="00BA7FC0">
        <w:rPr>
          <w:rStyle w:val="a6"/>
          <w:color w:val="auto"/>
          <w:sz w:val="28"/>
          <w:szCs w:val="28"/>
        </w:rPr>
        <w:t xml:space="preserve"> СЕЛЬСКИЙ СОВЕТ </w:t>
      </w:r>
      <w:r w:rsidR="001C6DBE">
        <w:rPr>
          <w:rStyle w:val="a6"/>
          <w:color w:val="auto"/>
          <w:sz w:val="28"/>
          <w:szCs w:val="28"/>
        </w:rPr>
        <w:t xml:space="preserve">НАРОДНЫХ </w:t>
      </w:r>
      <w:r w:rsidR="00B25D01" w:rsidRPr="00BA7FC0">
        <w:rPr>
          <w:rStyle w:val="a6"/>
          <w:color w:val="auto"/>
          <w:sz w:val="28"/>
          <w:szCs w:val="28"/>
        </w:rPr>
        <w:t>ДЕПУТАТОВ</w:t>
      </w:r>
    </w:p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</w:p>
    <w:p w:rsidR="00B25D01" w:rsidRPr="00BA7FC0" w:rsidRDefault="00B25D01" w:rsidP="00B25D01">
      <w:pPr>
        <w:jc w:val="center"/>
        <w:rPr>
          <w:rStyle w:val="a6"/>
          <w:color w:val="auto"/>
          <w:sz w:val="28"/>
          <w:szCs w:val="28"/>
        </w:rPr>
      </w:pPr>
      <w:r w:rsidRPr="00BA7FC0">
        <w:rPr>
          <w:rStyle w:val="a6"/>
          <w:color w:val="auto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397"/>
        <w:gridCol w:w="3353"/>
        <w:gridCol w:w="3387"/>
      </w:tblGrid>
      <w:tr w:rsidR="00B25D01" w:rsidRPr="00BA7FC0">
        <w:tc>
          <w:tcPr>
            <w:tcW w:w="3568" w:type="dxa"/>
          </w:tcPr>
          <w:p w:rsidR="0007246D" w:rsidRPr="00BA7FC0" w:rsidRDefault="0007246D" w:rsidP="00B25D01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</w:p>
          <w:p w:rsidR="00B25D01" w:rsidRPr="00BA7FC0" w:rsidRDefault="00D71F11" w:rsidP="003026F4">
            <w:pPr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BA7FC0">
              <w:rPr>
                <w:rStyle w:val="a6"/>
                <w:b w:val="0"/>
                <w:color w:val="auto"/>
                <w:sz w:val="28"/>
                <w:szCs w:val="28"/>
              </w:rPr>
              <w:t xml:space="preserve">    </w:t>
            </w:r>
            <w:r w:rsidR="002F1D25">
              <w:rPr>
                <w:rStyle w:val="a6"/>
                <w:b w:val="0"/>
                <w:color w:val="auto"/>
                <w:sz w:val="28"/>
                <w:szCs w:val="28"/>
              </w:rPr>
              <w:t xml:space="preserve">    </w:t>
            </w:r>
            <w:r w:rsidR="00AC7B0B">
              <w:rPr>
                <w:rStyle w:val="a6"/>
                <w:b w:val="0"/>
                <w:color w:val="auto"/>
                <w:sz w:val="28"/>
                <w:szCs w:val="28"/>
              </w:rPr>
              <w:t xml:space="preserve">      </w:t>
            </w:r>
            <w:r w:rsidR="002019D7">
              <w:rPr>
                <w:rStyle w:val="a6"/>
                <w:b w:val="0"/>
                <w:color w:val="auto"/>
                <w:sz w:val="28"/>
                <w:szCs w:val="28"/>
              </w:rPr>
              <w:t>1</w:t>
            </w:r>
            <w:r w:rsidR="003026F4">
              <w:rPr>
                <w:rStyle w:val="a6"/>
                <w:b w:val="0"/>
                <w:color w:val="auto"/>
                <w:sz w:val="28"/>
                <w:szCs w:val="28"/>
              </w:rPr>
              <w:t>9</w:t>
            </w:r>
            <w:r w:rsidR="002019D7">
              <w:rPr>
                <w:rStyle w:val="a6"/>
                <w:b w:val="0"/>
                <w:color w:val="auto"/>
                <w:sz w:val="28"/>
                <w:szCs w:val="28"/>
              </w:rPr>
              <w:t>.0</w:t>
            </w:r>
            <w:r w:rsidR="003026F4">
              <w:rPr>
                <w:rStyle w:val="a6"/>
                <w:b w:val="0"/>
                <w:color w:val="auto"/>
                <w:sz w:val="28"/>
                <w:szCs w:val="28"/>
              </w:rPr>
              <w:t>5</w:t>
            </w:r>
            <w:r w:rsidR="002019D7">
              <w:rPr>
                <w:rStyle w:val="a6"/>
                <w:b w:val="0"/>
                <w:color w:val="auto"/>
                <w:sz w:val="28"/>
                <w:szCs w:val="28"/>
              </w:rPr>
              <w:t>.</w:t>
            </w:r>
            <w:r w:rsidR="00AC7B0B">
              <w:rPr>
                <w:rStyle w:val="a6"/>
                <w:b w:val="0"/>
                <w:color w:val="auto"/>
                <w:sz w:val="28"/>
                <w:szCs w:val="28"/>
              </w:rPr>
              <w:t xml:space="preserve"> 2016</w:t>
            </w:r>
            <w:r w:rsidR="002F1D25">
              <w:rPr>
                <w:rStyle w:val="a6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B25D01" w:rsidRPr="00BA7FC0" w:rsidRDefault="00B25D01" w:rsidP="004465BE">
            <w:pPr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68" w:type="dxa"/>
          </w:tcPr>
          <w:p w:rsidR="00A92866" w:rsidRPr="00BA7FC0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BA7FC0">
              <w:rPr>
                <w:rStyle w:val="a6"/>
                <w:b w:val="0"/>
                <w:color w:val="auto"/>
                <w:sz w:val="28"/>
                <w:szCs w:val="28"/>
              </w:rPr>
              <w:tab/>
              <w:t xml:space="preserve">                                 </w:t>
            </w:r>
          </w:p>
          <w:p w:rsidR="00B25D01" w:rsidRPr="00BA7FC0" w:rsidRDefault="002856DC" w:rsidP="003026F4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b w:val="0"/>
                <w:color w:val="auto"/>
                <w:sz w:val="28"/>
                <w:szCs w:val="28"/>
              </w:rPr>
              <w:t xml:space="preserve">                        </w:t>
            </w:r>
            <w:r w:rsidR="00B25D01" w:rsidRPr="00BA7FC0">
              <w:rPr>
                <w:rStyle w:val="a6"/>
                <w:b w:val="0"/>
                <w:color w:val="auto"/>
                <w:sz w:val="28"/>
                <w:szCs w:val="28"/>
              </w:rPr>
              <w:t>№</w:t>
            </w:r>
            <w:r w:rsidR="005B7F61">
              <w:rPr>
                <w:rStyle w:val="a6"/>
                <w:b w:val="0"/>
                <w:color w:val="auto"/>
                <w:sz w:val="28"/>
                <w:szCs w:val="28"/>
              </w:rPr>
              <w:t xml:space="preserve"> </w:t>
            </w:r>
            <w:r w:rsidR="003026F4">
              <w:rPr>
                <w:rStyle w:val="a6"/>
                <w:b w:val="0"/>
                <w:color w:val="auto"/>
                <w:sz w:val="28"/>
                <w:szCs w:val="28"/>
              </w:rPr>
              <w:t>10</w:t>
            </w:r>
          </w:p>
        </w:tc>
      </w:tr>
    </w:tbl>
    <w:p w:rsidR="00B25D01" w:rsidRPr="00150B5C" w:rsidRDefault="004942AA" w:rsidP="00150B5C">
      <w:pPr>
        <w:jc w:val="center"/>
        <w:rPr>
          <w:rStyle w:val="a6"/>
          <w:b w:val="0"/>
          <w:color w:val="auto"/>
          <w:sz w:val="28"/>
          <w:szCs w:val="28"/>
        </w:rPr>
      </w:pPr>
      <w:proofErr w:type="spellStart"/>
      <w:r>
        <w:rPr>
          <w:rStyle w:val="a6"/>
          <w:b w:val="0"/>
          <w:color w:val="auto"/>
          <w:sz w:val="28"/>
          <w:szCs w:val="28"/>
        </w:rPr>
        <w:t>п</w:t>
      </w:r>
      <w:proofErr w:type="gramStart"/>
      <w:r w:rsidR="00606995" w:rsidRPr="00BA7FC0">
        <w:rPr>
          <w:rStyle w:val="a6"/>
          <w:b w:val="0"/>
          <w:color w:val="auto"/>
          <w:sz w:val="28"/>
          <w:szCs w:val="28"/>
        </w:rPr>
        <w:t>.</w:t>
      </w:r>
      <w:r w:rsidR="0055295C">
        <w:rPr>
          <w:rStyle w:val="a6"/>
          <w:b w:val="0"/>
          <w:color w:val="auto"/>
          <w:sz w:val="28"/>
          <w:szCs w:val="28"/>
        </w:rPr>
        <w:t>Д</w:t>
      </w:r>
      <w:proofErr w:type="gramEnd"/>
      <w:r w:rsidR="0055295C">
        <w:rPr>
          <w:rStyle w:val="a6"/>
          <w:b w:val="0"/>
          <w:color w:val="auto"/>
          <w:sz w:val="28"/>
          <w:szCs w:val="28"/>
        </w:rPr>
        <w:t>угда</w:t>
      </w:r>
      <w:proofErr w:type="spellEnd"/>
    </w:p>
    <w:tbl>
      <w:tblPr>
        <w:tblW w:w="10728" w:type="dxa"/>
        <w:tblLook w:val="01E0"/>
      </w:tblPr>
      <w:tblGrid>
        <w:gridCol w:w="10728"/>
      </w:tblGrid>
      <w:tr w:rsidR="00B25D01" w:rsidRPr="004465BE">
        <w:tc>
          <w:tcPr>
            <w:tcW w:w="10728" w:type="dxa"/>
          </w:tcPr>
          <w:p w:rsidR="002F1D25" w:rsidRPr="004465BE" w:rsidRDefault="002F1D25" w:rsidP="00D71F11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</w:p>
        </w:tc>
      </w:tr>
    </w:tbl>
    <w:p w:rsidR="004C4C86" w:rsidRDefault="004C4C86" w:rsidP="002F1D25">
      <w:pPr>
        <w:ind w:left="567"/>
        <w:jc w:val="center"/>
        <w:rPr>
          <w:b/>
          <w:szCs w:val="28"/>
        </w:rPr>
      </w:pPr>
      <w:bookmarkStart w:id="1" w:name="sub_2"/>
      <w:bookmarkEnd w:id="0"/>
      <w:r w:rsidRPr="00A8684A">
        <w:rPr>
          <w:b/>
          <w:szCs w:val="28"/>
        </w:rPr>
        <w:t xml:space="preserve">Об исполнении бюджета </w:t>
      </w:r>
      <w:proofErr w:type="spellStart"/>
      <w:r w:rsidR="0055295C">
        <w:rPr>
          <w:b/>
          <w:szCs w:val="28"/>
        </w:rPr>
        <w:t>Дугдинского</w:t>
      </w:r>
      <w:proofErr w:type="spellEnd"/>
      <w:r w:rsidRPr="00A8684A">
        <w:rPr>
          <w:b/>
          <w:szCs w:val="28"/>
        </w:rPr>
        <w:t xml:space="preserve"> сельсовета </w:t>
      </w:r>
      <w:r>
        <w:rPr>
          <w:b/>
          <w:szCs w:val="28"/>
        </w:rPr>
        <w:t>Зейского района</w:t>
      </w:r>
    </w:p>
    <w:p w:rsidR="004C4C86" w:rsidRPr="00A8684A" w:rsidRDefault="004C4C86" w:rsidP="002F1D25">
      <w:pPr>
        <w:ind w:left="567"/>
        <w:jc w:val="center"/>
        <w:rPr>
          <w:b/>
          <w:szCs w:val="28"/>
        </w:rPr>
      </w:pPr>
      <w:r w:rsidRPr="00A8684A">
        <w:rPr>
          <w:b/>
          <w:szCs w:val="28"/>
        </w:rPr>
        <w:t>за 201</w:t>
      </w:r>
      <w:r w:rsidR="001C6DBE">
        <w:rPr>
          <w:b/>
          <w:szCs w:val="28"/>
        </w:rPr>
        <w:t>5</w:t>
      </w:r>
      <w:r w:rsidRPr="00A8684A">
        <w:rPr>
          <w:b/>
          <w:szCs w:val="28"/>
        </w:rPr>
        <w:t xml:space="preserve"> год</w:t>
      </w:r>
    </w:p>
    <w:p w:rsidR="00BA7FC0" w:rsidRDefault="00BA7FC0" w:rsidP="002F1D25">
      <w:pPr>
        <w:pStyle w:val="Style2"/>
        <w:widowControl/>
        <w:spacing w:line="240" w:lineRule="auto"/>
        <w:ind w:left="567" w:firstLine="709"/>
        <w:jc w:val="center"/>
        <w:rPr>
          <w:rStyle w:val="FontStyle15"/>
          <w:b w:val="0"/>
        </w:rPr>
      </w:pPr>
    </w:p>
    <w:p w:rsidR="004C4C86" w:rsidRPr="004C4C86" w:rsidRDefault="004C4C86" w:rsidP="001C6DBE">
      <w:pPr>
        <w:numPr>
          <w:ilvl w:val="0"/>
          <w:numId w:val="12"/>
        </w:num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4C4C86">
        <w:rPr>
          <w:szCs w:val="28"/>
        </w:rPr>
        <w:t xml:space="preserve">Утвердить отчет об исполнении бюджета </w:t>
      </w:r>
      <w:proofErr w:type="spellStart"/>
      <w:r w:rsidR="00FF2588">
        <w:rPr>
          <w:szCs w:val="28"/>
        </w:rPr>
        <w:t>Дугдинского</w:t>
      </w:r>
      <w:proofErr w:type="spellEnd"/>
      <w:r w:rsidRPr="004C4C86">
        <w:rPr>
          <w:szCs w:val="28"/>
        </w:rPr>
        <w:t xml:space="preserve"> сельсовета</w:t>
      </w:r>
      <w:r>
        <w:rPr>
          <w:szCs w:val="28"/>
        </w:rPr>
        <w:t xml:space="preserve"> Зейского района </w:t>
      </w:r>
      <w:r w:rsidRPr="004C4C86">
        <w:rPr>
          <w:szCs w:val="28"/>
        </w:rPr>
        <w:t>за 201</w:t>
      </w:r>
      <w:r w:rsidR="001C6DBE">
        <w:rPr>
          <w:szCs w:val="28"/>
        </w:rPr>
        <w:t>5</w:t>
      </w:r>
      <w:r w:rsidRPr="004C4C86">
        <w:rPr>
          <w:szCs w:val="28"/>
        </w:rPr>
        <w:t xml:space="preserve"> год по доходам в сумме </w:t>
      </w:r>
      <w:r w:rsidR="00FF2588">
        <w:rPr>
          <w:szCs w:val="28"/>
        </w:rPr>
        <w:t>9124817,70</w:t>
      </w:r>
      <w:r w:rsidRPr="004C4C86">
        <w:rPr>
          <w:szCs w:val="28"/>
        </w:rPr>
        <w:t xml:space="preserve"> рублей и по расходам в сумме </w:t>
      </w:r>
      <w:r w:rsidR="00FF2588">
        <w:rPr>
          <w:szCs w:val="28"/>
        </w:rPr>
        <w:t>8382022,19</w:t>
      </w:r>
      <w:r w:rsidRPr="004C4C86">
        <w:rPr>
          <w:szCs w:val="28"/>
        </w:rPr>
        <w:t xml:space="preserve"> рублей с </w:t>
      </w:r>
      <w:proofErr w:type="spellStart"/>
      <w:r w:rsidR="00AC7B0B">
        <w:rPr>
          <w:szCs w:val="28"/>
        </w:rPr>
        <w:t>про</w:t>
      </w:r>
      <w:r w:rsidRPr="004C4C86">
        <w:rPr>
          <w:szCs w:val="28"/>
        </w:rPr>
        <w:t>фицитом</w:t>
      </w:r>
      <w:proofErr w:type="spellEnd"/>
      <w:r w:rsidRPr="004C4C86">
        <w:rPr>
          <w:szCs w:val="28"/>
        </w:rPr>
        <w:t xml:space="preserve"> в сумме </w:t>
      </w:r>
      <w:r w:rsidR="0027487B">
        <w:rPr>
          <w:szCs w:val="28"/>
        </w:rPr>
        <w:t>742795,51</w:t>
      </w:r>
      <w:r w:rsidRPr="004C4C86">
        <w:rPr>
          <w:szCs w:val="28"/>
        </w:rPr>
        <w:t> рублей.</w:t>
      </w:r>
    </w:p>
    <w:p w:rsidR="004C4C86" w:rsidRPr="004C4C86" w:rsidRDefault="004C4C86" w:rsidP="001C6DBE">
      <w:pPr>
        <w:numPr>
          <w:ilvl w:val="0"/>
          <w:numId w:val="12"/>
        </w:num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4C4C86">
        <w:rPr>
          <w:szCs w:val="28"/>
        </w:rPr>
        <w:t>Утвердить исполнение:</w:t>
      </w:r>
    </w:p>
    <w:p w:rsidR="004C4C86" w:rsidRPr="00AC7B0B" w:rsidRDefault="004C4C86" w:rsidP="00B23CFE">
      <w:p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 xml:space="preserve">по доходам бюджета сельсовета по кодам </w:t>
      </w:r>
      <w:hyperlink r:id="rId5" w:history="1">
        <w:r w:rsidRPr="00AC7B0B">
          <w:rPr>
            <w:szCs w:val="28"/>
          </w:rPr>
          <w:t>классификации доходов</w:t>
        </w:r>
      </w:hyperlink>
      <w:r w:rsidRPr="00AC7B0B">
        <w:rPr>
          <w:szCs w:val="28"/>
        </w:rPr>
        <w:t xml:space="preserve"> бюджетов за 201</w:t>
      </w:r>
      <w:r w:rsidR="001C6DBE" w:rsidRPr="00AC7B0B">
        <w:rPr>
          <w:szCs w:val="28"/>
        </w:rPr>
        <w:t>5</w:t>
      </w:r>
      <w:r w:rsidRPr="00AC7B0B">
        <w:rPr>
          <w:szCs w:val="28"/>
        </w:rPr>
        <w:t xml:space="preserve"> год согласно </w:t>
      </w:r>
      <w:hyperlink w:anchor="sub_1000" w:history="1">
        <w:r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>№</w:t>
        </w:r>
        <w:r w:rsidRPr="00AC7B0B">
          <w:rPr>
            <w:szCs w:val="28"/>
          </w:rPr>
          <w:t> 1</w:t>
        </w:r>
      </w:hyperlink>
      <w:r w:rsidRPr="00AC7B0B">
        <w:rPr>
          <w:szCs w:val="28"/>
        </w:rPr>
        <w:t xml:space="preserve"> к настоящему решению;</w:t>
      </w:r>
    </w:p>
    <w:p w:rsidR="004C4C86" w:rsidRPr="00AC7B0B" w:rsidRDefault="004C4C86" w:rsidP="004C4C86">
      <w:p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 xml:space="preserve">по источникам внутреннего финансирования дефицита бюджета сельсовета по кодам </w:t>
      </w:r>
      <w:proofErr w:type="gramStart"/>
      <w:r w:rsidRPr="00AC7B0B">
        <w:rPr>
          <w:szCs w:val="28"/>
        </w:rPr>
        <w:t>классификации источников финансирования дефицитов бюджетов</w:t>
      </w:r>
      <w:proofErr w:type="gramEnd"/>
      <w:r w:rsidRPr="00AC7B0B">
        <w:rPr>
          <w:szCs w:val="28"/>
        </w:rPr>
        <w:t xml:space="preserve"> за 201</w:t>
      </w:r>
      <w:r w:rsidR="001C6DBE" w:rsidRPr="00AC7B0B">
        <w:rPr>
          <w:szCs w:val="28"/>
        </w:rPr>
        <w:t>5</w:t>
      </w:r>
      <w:r w:rsidRPr="00AC7B0B">
        <w:rPr>
          <w:szCs w:val="28"/>
        </w:rPr>
        <w:t xml:space="preserve"> год согласно </w:t>
      </w:r>
      <w:hyperlink w:anchor="sub_3000" w:history="1">
        <w:r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>№</w:t>
        </w:r>
        <w:r w:rsidRPr="00AC7B0B">
          <w:rPr>
            <w:szCs w:val="28"/>
          </w:rPr>
          <w:t> </w:t>
        </w:r>
        <w:r w:rsidR="001C6DBE" w:rsidRPr="00AC7B0B">
          <w:rPr>
            <w:szCs w:val="28"/>
          </w:rPr>
          <w:t>2</w:t>
        </w:r>
      </w:hyperlink>
      <w:r w:rsidRPr="00AC7B0B">
        <w:rPr>
          <w:szCs w:val="28"/>
        </w:rPr>
        <w:t xml:space="preserve"> к настоящему решению;</w:t>
      </w:r>
    </w:p>
    <w:p w:rsidR="00AC34EA" w:rsidRDefault="00AC34EA" w:rsidP="00AC34EA">
      <w:p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>
        <w:rPr>
          <w:szCs w:val="28"/>
        </w:rPr>
        <w:t xml:space="preserve">по главным распорядителям средств бюджета сельсовета, разделам, подразделам, целевым статьям,  группам (группам и подгруппам) видов расходов  в ведомственной структуре расходов  бюджета сельсовета за 2015 год согласно </w:t>
      </w:r>
      <w:hyperlink r:id="rId6" w:anchor="sub_5000" w:history="1">
        <w:r w:rsidRPr="00AC34EA">
          <w:rPr>
            <w:rStyle w:val="ac"/>
            <w:color w:val="auto"/>
            <w:szCs w:val="28"/>
            <w:u w:val="none"/>
          </w:rPr>
          <w:t>приложению № 3</w:t>
        </w:r>
      </w:hyperlink>
      <w:r>
        <w:rPr>
          <w:szCs w:val="28"/>
        </w:rPr>
        <w:t xml:space="preserve"> к настоящему решению;</w:t>
      </w:r>
    </w:p>
    <w:p w:rsidR="004C4C86" w:rsidRPr="00AC7B0B" w:rsidRDefault="004C4C86" w:rsidP="004C4C86">
      <w:p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 xml:space="preserve">по разделам и подразделам </w:t>
      </w:r>
      <w:hyperlink r:id="rId7" w:history="1">
        <w:r w:rsidRPr="00AC7B0B">
          <w:rPr>
            <w:szCs w:val="28"/>
          </w:rPr>
          <w:t>классификации расходов</w:t>
        </w:r>
      </w:hyperlink>
      <w:r w:rsidRPr="00AC7B0B">
        <w:rPr>
          <w:szCs w:val="28"/>
        </w:rPr>
        <w:t xml:space="preserve"> бюджет</w:t>
      </w:r>
      <w:r w:rsidR="0093555E" w:rsidRPr="00AC7B0B">
        <w:rPr>
          <w:szCs w:val="28"/>
        </w:rPr>
        <w:t>а</w:t>
      </w:r>
      <w:r w:rsidRPr="00AC7B0B">
        <w:rPr>
          <w:szCs w:val="28"/>
        </w:rPr>
        <w:t xml:space="preserve"> сельсовета за 201</w:t>
      </w:r>
      <w:r w:rsidR="001C6DBE" w:rsidRPr="00AC7B0B">
        <w:rPr>
          <w:szCs w:val="28"/>
        </w:rPr>
        <w:t>5</w:t>
      </w:r>
      <w:r w:rsidRPr="00AC7B0B">
        <w:rPr>
          <w:szCs w:val="28"/>
        </w:rPr>
        <w:t xml:space="preserve"> год согласно </w:t>
      </w:r>
      <w:hyperlink w:anchor="sub_6000" w:history="1">
        <w:r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>№</w:t>
        </w:r>
        <w:r w:rsidRPr="00AC7B0B">
          <w:rPr>
            <w:szCs w:val="28"/>
          </w:rPr>
          <w:t> </w:t>
        </w:r>
        <w:r w:rsidR="001C6DBE" w:rsidRPr="00AC7B0B">
          <w:rPr>
            <w:szCs w:val="28"/>
          </w:rPr>
          <w:t>4</w:t>
        </w:r>
      </w:hyperlink>
      <w:r w:rsidRPr="00AC7B0B">
        <w:rPr>
          <w:szCs w:val="28"/>
        </w:rPr>
        <w:t xml:space="preserve"> к настоящему решению;</w:t>
      </w:r>
    </w:p>
    <w:p w:rsidR="004C4C86" w:rsidRPr="00AC7B0B" w:rsidRDefault="007B5C87" w:rsidP="004C4C86">
      <w:pPr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AC7B0B">
        <w:rPr>
          <w:szCs w:val="28"/>
        </w:rPr>
        <w:t>видов расходов классификации расходов бюджета сельсовета</w:t>
      </w:r>
      <w:proofErr w:type="gramEnd"/>
      <w:r w:rsidRPr="00AC7B0B">
        <w:rPr>
          <w:szCs w:val="28"/>
        </w:rPr>
        <w:t xml:space="preserve"> за 201</w:t>
      </w:r>
      <w:r w:rsidR="001C6DBE" w:rsidRPr="00AC7B0B">
        <w:rPr>
          <w:szCs w:val="28"/>
        </w:rPr>
        <w:t>5</w:t>
      </w:r>
      <w:r w:rsidRPr="00AC7B0B">
        <w:rPr>
          <w:szCs w:val="28"/>
        </w:rPr>
        <w:t xml:space="preserve"> год </w:t>
      </w:r>
      <w:r w:rsidR="004C4C86" w:rsidRPr="00AC7B0B">
        <w:rPr>
          <w:szCs w:val="28"/>
        </w:rPr>
        <w:t xml:space="preserve">согласно </w:t>
      </w:r>
      <w:hyperlink w:anchor="sub_7000" w:history="1">
        <w:r w:rsidR="004C4C86"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>№</w:t>
        </w:r>
        <w:r w:rsidR="004C4C86" w:rsidRPr="00AC7B0B">
          <w:rPr>
            <w:szCs w:val="28"/>
          </w:rPr>
          <w:t> </w:t>
        </w:r>
        <w:r w:rsidR="001C6DBE" w:rsidRPr="00AC7B0B">
          <w:rPr>
            <w:szCs w:val="28"/>
          </w:rPr>
          <w:t>5</w:t>
        </w:r>
      </w:hyperlink>
      <w:r w:rsidR="004C4C86" w:rsidRPr="00AC7B0B">
        <w:rPr>
          <w:szCs w:val="28"/>
        </w:rPr>
        <w:t xml:space="preserve"> к настоящему </w:t>
      </w:r>
      <w:r w:rsidR="00A06545" w:rsidRPr="00AC7B0B">
        <w:rPr>
          <w:szCs w:val="28"/>
        </w:rPr>
        <w:t>решению</w:t>
      </w:r>
      <w:r w:rsidR="004C4C86" w:rsidRPr="00AC7B0B">
        <w:rPr>
          <w:szCs w:val="28"/>
        </w:rPr>
        <w:t>;</w:t>
      </w:r>
    </w:p>
    <w:p w:rsidR="004C4C86" w:rsidRPr="00AC7B0B" w:rsidRDefault="007B5C87" w:rsidP="00AC7B0B">
      <w:pPr>
        <w:tabs>
          <w:tab w:val="left" w:pos="567"/>
        </w:tabs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>по программе муниципальных заимствований сельсовета за 201</w:t>
      </w:r>
      <w:r w:rsidR="001C6DBE" w:rsidRPr="00AC7B0B">
        <w:rPr>
          <w:szCs w:val="28"/>
        </w:rPr>
        <w:t>5</w:t>
      </w:r>
      <w:r w:rsidRPr="00AC7B0B">
        <w:rPr>
          <w:szCs w:val="28"/>
        </w:rPr>
        <w:t xml:space="preserve"> год</w:t>
      </w:r>
      <w:r w:rsidR="004C4C86" w:rsidRPr="00AC7B0B">
        <w:rPr>
          <w:szCs w:val="28"/>
        </w:rPr>
        <w:t xml:space="preserve"> согласно </w:t>
      </w:r>
      <w:hyperlink w:anchor="sub_31000" w:history="1">
        <w:r w:rsidR="004C4C86"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>№</w:t>
        </w:r>
        <w:r w:rsidR="004C4C86" w:rsidRPr="00AC7B0B">
          <w:rPr>
            <w:szCs w:val="28"/>
          </w:rPr>
          <w:t> </w:t>
        </w:r>
        <w:r w:rsidR="001C6DBE" w:rsidRPr="00AC7B0B">
          <w:rPr>
            <w:szCs w:val="28"/>
          </w:rPr>
          <w:t>6</w:t>
        </w:r>
      </w:hyperlink>
      <w:r w:rsidR="004C4C86" w:rsidRPr="00AC7B0B">
        <w:rPr>
          <w:szCs w:val="28"/>
        </w:rPr>
        <w:t xml:space="preserve"> к настоящему </w:t>
      </w:r>
      <w:r w:rsidR="00A06545" w:rsidRPr="00AC7B0B">
        <w:rPr>
          <w:szCs w:val="28"/>
        </w:rPr>
        <w:t>решению</w:t>
      </w:r>
      <w:r w:rsidR="004C4C86" w:rsidRPr="00AC7B0B">
        <w:rPr>
          <w:szCs w:val="28"/>
        </w:rPr>
        <w:t>;</w:t>
      </w:r>
    </w:p>
    <w:p w:rsidR="00D505F4" w:rsidRPr="00AC7B0B" w:rsidRDefault="00D505F4" w:rsidP="00AC7B0B">
      <w:pPr>
        <w:tabs>
          <w:tab w:val="left" w:pos="567"/>
        </w:tabs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 xml:space="preserve">по программе предоставления муниципальных гарантий сельсовета </w:t>
      </w:r>
      <w:r w:rsidR="00A23819" w:rsidRPr="00AC7B0B">
        <w:rPr>
          <w:szCs w:val="28"/>
        </w:rPr>
        <w:t>з</w:t>
      </w:r>
      <w:r w:rsidR="00091140" w:rsidRPr="00AC7B0B">
        <w:rPr>
          <w:szCs w:val="28"/>
        </w:rPr>
        <w:t>а 201</w:t>
      </w:r>
      <w:r w:rsidR="001C6DBE" w:rsidRPr="00AC7B0B">
        <w:rPr>
          <w:szCs w:val="28"/>
        </w:rPr>
        <w:t>5</w:t>
      </w:r>
      <w:r w:rsidRPr="00AC7B0B">
        <w:rPr>
          <w:szCs w:val="28"/>
        </w:rPr>
        <w:t xml:space="preserve"> год согласно </w:t>
      </w:r>
      <w:hyperlink w:anchor="sub_31000" w:history="1">
        <w:r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 xml:space="preserve">№ </w:t>
        </w:r>
      </w:hyperlink>
      <w:r w:rsidR="001C6DBE" w:rsidRPr="00AC7B0B">
        <w:t>7</w:t>
      </w:r>
      <w:r w:rsidRPr="00AC7B0B">
        <w:rPr>
          <w:szCs w:val="28"/>
        </w:rPr>
        <w:t xml:space="preserve"> к настоящему решению;</w:t>
      </w:r>
    </w:p>
    <w:p w:rsidR="00D505F4" w:rsidRPr="00AC7B0B" w:rsidRDefault="007B5C87" w:rsidP="00AC7B0B">
      <w:pPr>
        <w:tabs>
          <w:tab w:val="left" w:pos="567"/>
        </w:tabs>
        <w:autoSpaceDE w:val="0"/>
        <w:autoSpaceDN w:val="0"/>
        <w:adjustRightInd w:val="0"/>
        <w:ind w:left="567" w:right="282" w:firstLine="709"/>
        <w:jc w:val="both"/>
        <w:rPr>
          <w:szCs w:val="28"/>
        </w:rPr>
      </w:pPr>
      <w:r w:rsidRPr="00AC7B0B">
        <w:rPr>
          <w:szCs w:val="28"/>
        </w:rPr>
        <w:t xml:space="preserve">по бюджетным инвестициям, предоставленных из бюджета сельсовета </w:t>
      </w:r>
      <w:r w:rsidRPr="00AC7B0B">
        <w:rPr>
          <w:bCs/>
          <w:szCs w:val="28"/>
        </w:rPr>
        <w:t xml:space="preserve">юридическим лицам, </w:t>
      </w:r>
      <w:r w:rsidRPr="00AC7B0B">
        <w:rPr>
          <w:szCs w:val="28"/>
        </w:rPr>
        <w:t>не являющимся государственными (муниципальными) учреждениями и государственными (муниципальными) унитарными предприятиями</w:t>
      </w:r>
      <w:r w:rsidRPr="00AC7B0B">
        <w:rPr>
          <w:bCs/>
          <w:szCs w:val="28"/>
        </w:rPr>
        <w:t>,  за исключением бюджетных инвестиций в объекты капитального строительства в 201</w:t>
      </w:r>
      <w:r w:rsidR="001C6DBE" w:rsidRPr="00AC7B0B">
        <w:rPr>
          <w:bCs/>
          <w:szCs w:val="28"/>
        </w:rPr>
        <w:t>5</w:t>
      </w:r>
      <w:r w:rsidRPr="00AC7B0B">
        <w:rPr>
          <w:bCs/>
          <w:szCs w:val="28"/>
        </w:rPr>
        <w:t xml:space="preserve"> году</w:t>
      </w:r>
      <w:r w:rsidR="00A6470B" w:rsidRPr="00AC7B0B">
        <w:rPr>
          <w:szCs w:val="28"/>
        </w:rPr>
        <w:t xml:space="preserve"> согласно </w:t>
      </w:r>
      <w:hyperlink w:anchor="sub_31000" w:history="1">
        <w:r w:rsidR="00A6470B" w:rsidRPr="00AC7B0B">
          <w:rPr>
            <w:szCs w:val="28"/>
          </w:rPr>
          <w:t xml:space="preserve">приложению </w:t>
        </w:r>
        <w:r w:rsidR="001C6DBE" w:rsidRPr="00AC7B0B">
          <w:rPr>
            <w:szCs w:val="28"/>
          </w:rPr>
          <w:t>№</w:t>
        </w:r>
        <w:r w:rsidR="00A6470B" w:rsidRPr="00AC7B0B">
          <w:rPr>
            <w:szCs w:val="28"/>
          </w:rPr>
          <w:t> </w:t>
        </w:r>
        <w:r w:rsidR="001C6DBE" w:rsidRPr="00AC7B0B">
          <w:rPr>
            <w:szCs w:val="28"/>
          </w:rPr>
          <w:t>8</w:t>
        </w:r>
      </w:hyperlink>
      <w:r w:rsidR="00A6470B" w:rsidRPr="00AC7B0B">
        <w:rPr>
          <w:szCs w:val="28"/>
        </w:rPr>
        <w:t xml:space="preserve"> к настоящему решению</w:t>
      </w:r>
      <w:r w:rsidRPr="00AC7B0B">
        <w:rPr>
          <w:szCs w:val="28"/>
        </w:rPr>
        <w:t>.</w:t>
      </w:r>
    </w:p>
    <w:p w:rsidR="00A06545" w:rsidRPr="00AC7B0B" w:rsidRDefault="00A06545" w:rsidP="00AC7B0B">
      <w:pPr>
        <w:pStyle w:val="Style13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567" w:right="282" w:firstLine="709"/>
        <w:jc w:val="both"/>
        <w:rPr>
          <w:rStyle w:val="FontStyle16"/>
          <w:sz w:val="28"/>
          <w:szCs w:val="28"/>
        </w:rPr>
      </w:pPr>
      <w:r w:rsidRPr="00AC7B0B">
        <w:rPr>
          <w:rStyle w:val="FontStyle16"/>
          <w:sz w:val="28"/>
          <w:szCs w:val="28"/>
        </w:rPr>
        <w:t xml:space="preserve">Настоящее решение вступает в силу </w:t>
      </w:r>
      <w:r w:rsidR="002F1D25" w:rsidRPr="00AC7B0B">
        <w:rPr>
          <w:rStyle w:val="FontStyle16"/>
          <w:sz w:val="28"/>
          <w:szCs w:val="28"/>
        </w:rPr>
        <w:t xml:space="preserve">со дня его подписания, </w:t>
      </w:r>
      <w:r w:rsidRPr="00AC7B0B">
        <w:rPr>
          <w:rStyle w:val="FontStyle16"/>
          <w:sz w:val="28"/>
          <w:szCs w:val="28"/>
        </w:rPr>
        <w:t>подлежит обнародованию и внесению в базу нормативных правовых актов сельсовета.</w:t>
      </w:r>
    </w:p>
    <w:p w:rsidR="00150B5C" w:rsidRDefault="0027487B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  <w:r>
        <w:rPr>
          <w:szCs w:val="28"/>
        </w:rPr>
        <w:t>Г</w:t>
      </w:r>
      <w:r w:rsidR="00FF4448" w:rsidRPr="00BA7FC0">
        <w:rPr>
          <w:szCs w:val="28"/>
        </w:rPr>
        <w:t>лав</w:t>
      </w:r>
      <w:r>
        <w:rPr>
          <w:szCs w:val="28"/>
        </w:rPr>
        <w:t>а</w:t>
      </w:r>
      <w:r w:rsidR="00FF4448" w:rsidRPr="00BA7FC0">
        <w:rPr>
          <w:szCs w:val="28"/>
        </w:rPr>
        <w:t xml:space="preserve"> сельсовета          </w:t>
      </w:r>
      <w:r w:rsidR="005275BD" w:rsidRPr="00BA7FC0">
        <w:rPr>
          <w:szCs w:val="28"/>
        </w:rPr>
        <w:t xml:space="preserve">          </w:t>
      </w:r>
      <w:r w:rsidR="00FF4448" w:rsidRPr="00BA7FC0">
        <w:rPr>
          <w:szCs w:val="28"/>
        </w:rPr>
        <w:t xml:space="preserve">     </w:t>
      </w:r>
      <w:r w:rsidR="005275BD" w:rsidRPr="00BA7FC0">
        <w:rPr>
          <w:szCs w:val="28"/>
        </w:rPr>
        <w:t xml:space="preserve">          </w:t>
      </w:r>
      <w:r>
        <w:rPr>
          <w:szCs w:val="28"/>
        </w:rPr>
        <w:t xml:space="preserve">             </w:t>
      </w:r>
      <w:r w:rsidR="00150B5C">
        <w:rPr>
          <w:szCs w:val="28"/>
        </w:rPr>
        <w:t xml:space="preserve">                      </w:t>
      </w:r>
      <w:r>
        <w:rPr>
          <w:szCs w:val="28"/>
        </w:rPr>
        <w:t xml:space="preserve">  В.В. Михайлов</w:t>
      </w:r>
      <w:r w:rsidR="005275BD" w:rsidRPr="00BA7FC0">
        <w:rPr>
          <w:szCs w:val="28"/>
        </w:rPr>
        <w:t xml:space="preserve"> </w:t>
      </w:r>
      <w:r w:rsidR="00FF4448" w:rsidRPr="00BA7FC0">
        <w:rPr>
          <w:szCs w:val="28"/>
        </w:rPr>
        <w:t xml:space="preserve">     </w:t>
      </w:r>
    </w:p>
    <w:tbl>
      <w:tblPr>
        <w:tblW w:w="9493" w:type="dxa"/>
        <w:tblInd w:w="93" w:type="dxa"/>
        <w:tblLook w:val="04A0"/>
      </w:tblPr>
      <w:tblGrid>
        <w:gridCol w:w="5300"/>
        <w:gridCol w:w="1872"/>
        <w:gridCol w:w="1793"/>
        <w:gridCol w:w="1300"/>
      </w:tblGrid>
      <w:tr w:rsidR="00150B5C" w:rsidRPr="00150B5C" w:rsidTr="00150B5C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Pr="00150B5C">
              <w:rPr>
                <w:color w:val="000000"/>
                <w:szCs w:val="28"/>
              </w:rPr>
              <w:t>Приложение №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color w:val="000000"/>
                <w:szCs w:val="28"/>
              </w:rPr>
            </w:pPr>
            <w:r w:rsidRPr="00150B5C">
              <w:rPr>
                <w:color w:val="000000"/>
                <w:szCs w:val="28"/>
              </w:rPr>
              <w:t xml:space="preserve">к решению </w:t>
            </w:r>
            <w:proofErr w:type="spellStart"/>
            <w:r w:rsidRPr="00150B5C">
              <w:rPr>
                <w:color w:val="000000"/>
                <w:szCs w:val="28"/>
              </w:rPr>
              <w:t>Дугдинского</w:t>
            </w:r>
            <w:proofErr w:type="spellEnd"/>
          </w:p>
        </w:tc>
      </w:tr>
      <w:tr w:rsidR="00150B5C" w:rsidRPr="00150B5C" w:rsidTr="00150B5C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color w:val="000000"/>
                <w:szCs w:val="28"/>
              </w:rPr>
            </w:pPr>
            <w:r w:rsidRPr="00150B5C">
              <w:rPr>
                <w:color w:val="000000"/>
                <w:szCs w:val="28"/>
              </w:rPr>
              <w:t xml:space="preserve">сельского Совета </w:t>
            </w:r>
            <w:proofErr w:type="gramStart"/>
            <w:r w:rsidRPr="00150B5C">
              <w:rPr>
                <w:color w:val="000000"/>
                <w:szCs w:val="28"/>
              </w:rPr>
              <w:t>народных</w:t>
            </w:r>
            <w:proofErr w:type="gramEnd"/>
            <w:r w:rsidRPr="00150B5C">
              <w:rPr>
                <w:color w:val="000000"/>
                <w:szCs w:val="28"/>
              </w:rPr>
              <w:t xml:space="preserve"> </w:t>
            </w:r>
          </w:p>
        </w:tc>
      </w:tr>
      <w:tr w:rsidR="00150B5C" w:rsidRPr="00150B5C" w:rsidTr="00150B5C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color w:val="000000"/>
                <w:szCs w:val="28"/>
              </w:rPr>
            </w:pPr>
            <w:r w:rsidRPr="00150B5C">
              <w:rPr>
                <w:color w:val="000000"/>
                <w:szCs w:val="28"/>
              </w:rPr>
              <w:t>депутатов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3026F4">
            <w:pPr>
              <w:jc w:val="both"/>
              <w:rPr>
                <w:color w:val="000000"/>
                <w:szCs w:val="28"/>
              </w:rPr>
            </w:pPr>
            <w:r w:rsidRPr="00150B5C">
              <w:rPr>
                <w:color w:val="000000"/>
                <w:szCs w:val="28"/>
              </w:rPr>
              <w:t xml:space="preserve">от </w:t>
            </w:r>
            <w:r w:rsidR="002019D7">
              <w:rPr>
                <w:color w:val="000000"/>
                <w:szCs w:val="28"/>
              </w:rPr>
              <w:t>1</w:t>
            </w:r>
            <w:r w:rsidR="003026F4">
              <w:rPr>
                <w:color w:val="000000"/>
                <w:szCs w:val="28"/>
              </w:rPr>
              <w:t>9</w:t>
            </w:r>
            <w:r w:rsidR="002019D7">
              <w:rPr>
                <w:color w:val="000000"/>
                <w:szCs w:val="28"/>
              </w:rPr>
              <w:t>.0</w:t>
            </w:r>
            <w:r w:rsidR="003026F4">
              <w:rPr>
                <w:color w:val="000000"/>
                <w:szCs w:val="28"/>
              </w:rPr>
              <w:t>5</w:t>
            </w:r>
            <w:r w:rsidR="002019D7">
              <w:rPr>
                <w:color w:val="000000"/>
                <w:szCs w:val="28"/>
              </w:rPr>
              <w:t>.2016</w:t>
            </w:r>
            <w:r w:rsidRPr="00150B5C">
              <w:rPr>
                <w:color w:val="000000"/>
                <w:szCs w:val="28"/>
              </w:rPr>
              <w:t xml:space="preserve">   № </w:t>
            </w:r>
            <w:r w:rsidR="002019D7">
              <w:rPr>
                <w:color w:val="000000"/>
                <w:szCs w:val="28"/>
              </w:rPr>
              <w:t xml:space="preserve"> </w:t>
            </w:r>
            <w:r w:rsidR="003026F4">
              <w:rPr>
                <w:color w:val="000000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both"/>
              <w:rPr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B5C" w:rsidRPr="00150B5C" w:rsidTr="00150B5C">
        <w:trPr>
          <w:trHeight w:val="1095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B5C">
              <w:rPr>
                <w:b/>
                <w:bCs/>
                <w:color w:val="000000"/>
                <w:sz w:val="24"/>
                <w:szCs w:val="24"/>
              </w:rPr>
              <w:t xml:space="preserve">Исполнение по доходам бюджета сельсовета по кодам классификации доходов бюджетов за 2015 год                                                           </w:t>
            </w:r>
          </w:p>
        </w:tc>
      </w:tr>
      <w:tr w:rsidR="00150B5C" w:rsidRPr="00150B5C" w:rsidTr="00150B5C">
        <w:trPr>
          <w:trHeight w:val="465"/>
        </w:trPr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0B5C" w:rsidRPr="00150B5C" w:rsidTr="00150B5C">
        <w:trPr>
          <w:trHeight w:val="276"/>
        </w:trPr>
        <w:tc>
          <w:tcPr>
            <w:tcW w:w="5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150B5C" w:rsidRPr="00150B5C" w:rsidTr="00150B5C">
        <w:trPr>
          <w:trHeight w:val="465"/>
        </w:trPr>
        <w:tc>
          <w:tcPr>
            <w:tcW w:w="5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87"/>
        </w:trPr>
        <w:tc>
          <w:tcPr>
            <w:tcW w:w="5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B5C" w:rsidRPr="00150B5C" w:rsidRDefault="00150B5C" w:rsidP="00150B5C">
            <w:pPr>
              <w:rPr>
                <w:color w:val="000000"/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Доходы бюджета - ИТОГО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9 124 817,70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100" w:firstLine="24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1000000000 0000 000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3 184 254,61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1010000000 0000 000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1 822 383,36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1010200001 0000 110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1 822 383,36</w:t>
            </w:r>
          </w:p>
        </w:tc>
      </w:tr>
      <w:tr w:rsidR="00150B5C" w:rsidRPr="00150B5C" w:rsidTr="00150B5C">
        <w:trPr>
          <w:trHeight w:val="112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1010201001 0000 110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1 822 339,46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1010203001 0000 110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43,90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1030000000 0000 000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63 092,02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1030200001 0000 110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63 092,02</w:t>
            </w:r>
          </w:p>
        </w:tc>
      </w:tr>
      <w:tr w:rsidR="00150B5C" w:rsidRPr="00150B5C" w:rsidTr="00150B5C">
        <w:trPr>
          <w:trHeight w:val="112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1030223001 0000 110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21 993,95</w:t>
            </w:r>
          </w:p>
        </w:tc>
      </w:tr>
      <w:tr w:rsidR="00150B5C" w:rsidRPr="00150B5C" w:rsidTr="00150B5C">
        <w:trPr>
          <w:trHeight w:val="13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50B5C">
              <w:rPr>
                <w:sz w:val="24"/>
                <w:szCs w:val="24"/>
              </w:rPr>
              <w:t>инжекторных</w:t>
            </w:r>
            <w:proofErr w:type="spellEnd"/>
            <w:r w:rsidRPr="00150B5C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50B5C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1030224001 0000 110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595,87</w:t>
            </w:r>
          </w:p>
        </w:tc>
      </w:tr>
      <w:tr w:rsidR="00150B5C" w:rsidRPr="00150B5C" w:rsidTr="00150B5C">
        <w:trPr>
          <w:trHeight w:val="112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1030225001 0000 110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43 330,93</w:t>
            </w:r>
          </w:p>
        </w:tc>
      </w:tr>
      <w:tr w:rsidR="00150B5C" w:rsidRPr="00150B5C" w:rsidTr="00150B5C">
        <w:trPr>
          <w:trHeight w:val="112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1030226001 0000 110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-2 828,73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138 446,81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1060100000 0000 110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22 950,05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1060103010 0000 110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22 950,05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1060600000 0000 110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115 496,76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1060603000 0000 110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111 747,28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1060603310 0000 110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111 747,28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1060604000 0000 110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3 749,48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1060604310 0000 110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3 749,48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1080000000 0000 000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22 000,00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1080400001 0000 110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22 000,00</w:t>
            </w:r>
          </w:p>
        </w:tc>
      </w:tr>
      <w:tr w:rsidR="00150B5C" w:rsidRPr="00150B5C" w:rsidTr="00150B5C">
        <w:trPr>
          <w:trHeight w:val="112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1080402001 0000 110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22 000,00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1110000000 0000 000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1 125 632,42</w:t>
            </w:r>
          </w:p>
        </w:tc>
      </w:tr>
      <w:tr w:rsidR="00150B5C" w:rsidRPr="00150B5C" w:rsidTr="00150B5C">
        <w:trPr>
          <w:trHeight w:val="13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1110500000 0000 120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1 125 632,42</w:t>
            </w:r>
          </w:p>
        </w:tc>
      </w:tr>
      <w:tr w:rsidR="00150B5C" w:rsidRPr="00150B5C" w:rsidTr="00150B5C">
        <w:trPr>
          <w:trHeight w:val="13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1110503000 0000 120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1 125 632,42</w:t>
            </w:r>
          </w:p>
        </w:tc>
      </w:tr>
      <w:tr w:rsidR="00150B5C" w:rsidRPr="00150B5C" w:rsidTr="00150B5C">
        <w:trPr>
          <w:trHeight w:val="112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1110503510 0000 120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1 125 632,42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1140000000 0000 000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7 700,00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продажи квартир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1140100000 0000 410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7 700,00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Доходы от продажи квартир, находящихся в собственности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1140105010 0000 410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7 700,00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1160000000 0000 000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5 000,00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1169000000 0000 140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5 000,00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1169005010 0000 140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5 000,00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2000000000 0000 000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5 940 563,09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5 805 563,09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2020100000 0000 151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3 446 887,00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2020100100 0000 151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3 446 887,00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2020100110 0000 151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3 446 887,00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2020300000 0000 151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88 746,09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2020300300 0000 151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15 746,09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2020300310 0000 151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15 746,09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2020301500 0000 151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73 000,00</w:t>
            </w:r>
          </w:p>
        </w:tc>
      </w:tr>
      <w:tr w:rsidR="00150B5C" w:rsidRPr="00150B5C" w:rsidTr="00150B5C">
        <w:trPr>
          <w:trHeight w:val="67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2020301510 0000 151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73 000,00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2020400000 0000 151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2 209 930,00</w:t>
            </w:r>
          </w:p>
        </w:tc>
      </w:tr>
      <w:tr w:rsidR="00150B5C" w:rsidRPr="00150B5C" w:rsidTr="00150B5C">
        <w:trPr>
          <w:trHeight w:val="9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2020401200 0000 151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2 209 930,00</w:t>
            </w:r>
          </w:p>
        </w:tc>
      </w:tr>
      <w:tr w:rsidR="00150B5C" w:rsidRPr="00150B5C" w:rsidTr="00150B5C">
        <w:trPr>
          <w:trHeight w:val="9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всего, в том числе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2020401210 0000 151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2 209 930,00</w:t>
            </w:r>
          </w:p>
        </w:tc>
      </w:tr>
      <w:tr w:rsidR="00150B5C" w:rsidRPr="00150B5C" w:rsidTr="00150B5C">
        <w:trPr>
          <w:trHeight w:val="46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на реализацию мер по обеспечению сбалансированности бюджетов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2020401210 0000 151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2 046 730,00</w:t>
            </w:r>
          </w:p>
        </w:tc>
      </w:tr>
      <w:tr w:rsidR="00150B5C" w:rsidRPr="00150B5C" w:rsidTr="00150B5C">
        <w:trPr>
          <w:trHeight w:val="46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на </w:t>
            </w:r>
            <w:proofErr w:type="spellStart"/>
            <w:r w:rsidRPr="00150B5C">
              <w:rPr>
                <w:sz w:val="24"/>
                <w:szCs w:val="24"/>
              </w:rPr>
              <w:t>софинансирование</w:t>
            </w:r>
            <w:proofErr w:type="spellEnd"/>
            <w:r w:rsidRPr="00150B5C">
              <w:rPr>
                <w:sz w:val="24"/>
                <w:szCs w:val="24"/>
              </w:rPr>
              <w:t xml:space="preserve"> муниципальных программ поселений (разработка схем теплоснабжения и водоснабжения)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2020401210 0000 151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133 200,00</w:t>
            </w:r>
          </w:p>
        </w:tc>
      </w:tr>
      <w:tr w:rsidR="00150B5C" w:rsidRPr="00150B5C" w:rsidTr="00150B5C">
        <w:trPr>
          <w:trHeight w:val="91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2020401210 0000 151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30 000,00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2020900000 0000 151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60 000,00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2020905000 0000 151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60 000,00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2020905410 0000 151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60 000,00</w:t>
            </w:r>
          </w:p>
        </w:tc>
      </w:tr>
      <w:tr w:rsidR="00150B5C" w:rsidRPr="00150B5C" w:rsidTr="00150B5C">
        <w:trPr>
          <w:trHeight w:val="30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2070000000 0000 000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135 000,00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2070500010 0000 180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135 000,00</w:t>
            </w:r>
          </w:p>
        </w:tc>
      </w:tr>
      <w:tr w:rsidR="00150B5C" w:rsidRPr="00150B5C" w:rsidTr="00150B5C">
        <w:trPr>
          <w:trHeight w:val="45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2070503010 0000 180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135 000,00</w:t>
            </w:r>
          </w:p>
        </w:tc>
      </w:tr>
    </w:tbl>
    <w:p w:rsidR="00150B5C" w:rsidRDefault="00150B5C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150B5C" w:rsidRDefault="00150B5C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tbl>
      <w:tblPr>
        <w:tblW w:w="9120" w:type="dxa"/>
        <w:tblInd w:w="93" w:type="dxa"/>
        <w:tblLook w:val="04A0"/>
      </w:tblPr>
      <w:tblGrid>
        <w:gridCol w:w="4860"/>
        <w:gridCol w:w="816"/>
        <w:gridCol w:w="1900"/>
        <w:gridCol w:w="1600"/>
      </w:tblGrid>
      <w:tr w:rsidR="00150B5C" w:rsidRPr="00150B5C" w:rsidTr="00150B5C">
        <w:trPr>
          <w:trHeight w:val="37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610649">
            <w:pPr>
              <w:jc w:val="right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B5C" w:rsidRPr="00150B5C" w:rsidTr="00150B5C">
        <w:trPr>
          <w:trHeight w:val="37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610649">
            <w:pPr>
              <w:jc w:val="right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150B5C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150B5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0B5C">
              <w:rPr>
                <w:color w:val="000000"/>
                <w:sz w:val="24"/>
                <w:szCs w:val="24"/>
              </w:rPr>
              <w:t>сельского</w:t>
            </w:r>
            <w:proofErr w:type="gramEnd"/>
          </w:p>
        </w:tc>
      </w:tr>
      <w:tr w:rsidR="00150B5C" w:rsidRPr="00150B5C" w:rsidTr="00150B5C">
        <w:trPr>
          <w:trHeight w:val="37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610649">
            <w:pPr>
              <w:jc w:val="right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150B5C" w:rsidRPr="00150B5C" w:rsidTr="00150B5C">
        <w:trPr>
          <w:trHeight w:val="37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3026F4" w:rsidP="00610649">
            <w:pPr>
              <w:jc w:val="right"/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19.05.2016</w:t>
            </w:r>
            <w:r w:rsidRPr="00150B5C">
              <w:rPr>
                <w:color w:val="000000"/>
                <w:szCs w:val="28"/>
              </w:rPr>
              <w:t xml:space="preserve">   № </w:t>
            </w:r>
            <w:r>
              <w:rPr>
                <w:color w:val="000000"/>
                <w:szCs w:val="28"/>
              </w:rPr>
              <w:t xml:space="preserve"> 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B5C" w:rsidRPr="00150B5C" w:rsidTr="00150B5C">
        <w:trPr>
          <w:trHeight w:val="109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0B5C">
              <w:rPr>
                <w:b/>
                <w:bCs/>
                <w:color w:val="000000"/>
                <w:sz w:val="24"/>
                <w:szCs w:val="24"/>
              </w:rPr>
              <w:t xml:space="preserve">Исполнение по источникам внутреннего финансирования дефицита бюджета сельсовета по кодам </w:t>
            </w:r>
            <w:proofErr w:type="gramStart"/>
            <w:r w:rsidRPr="00150B5C">
              <w:rPr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150B5C">
              <w:rPr>
                <w:b/>
                <w:bCs/>
                <w:color w:val="000000"/>
                <w:sz w:val="24"/>
                <w:szCs w:val="24"/>
              </w:rPr>
              <w:t xml:space="preserve"> за 2015 год  </w:t>
            </w:r>
          </w:p>
        </w:tc>
      </w:tr>
      <w:tr w:rsidR="00150B5C" w:rsidRPr="00150B5C" w:rsidTr="00150B5C">
        <w:trPr>
          <w:trHeight w:val="465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B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Код главы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Код источника по бюджетной классификации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сумма, руб.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</w:p>
        </w:tc>
      </w:tr>
      <w:tr w:rsidR="00150B5C" w:rsidRPr="00150B5C" w:rsidTr="00150B5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4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-742 795,51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100" w:firstLine="24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100" w:firstLine="24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источники внешнего финансирования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 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100" w:firstLine="24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-742 795,51</w:t>
            </w:r>
          </w:p>
        </w:tc>
      </w:tr>
      <w:tr w:rsidR="00150B5C" w:rsidRPr="00150B5C" w:rsidTr="00150B5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0105000000 0000 000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-742 795,51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100" w:firstLine="24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-9 154 424,74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0105020000 0000 500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-9 154 424,74</w:t>
            </w:r>
          </w:p>
        </w:tc>
      </w:tr>
      <w:tr w:rsidR="00150B5C" w:rsidRPr="00150B5C" w:rsidTr="00150B5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0105020100 0000 510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-9 154 424,74</w:t>
            </w:r>
          </w:p>
        </w:tc>
      </w:tr>
      <w:tr w:rsidR="00150B5C" w:rsidRPr="00150B5C" w:rsidTr="00150B5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0105020110 0000 510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-9 154 424,74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100" w:firstLine="24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proofErr w:type="spellStart"/>
            <w:r w:rsidRPr="00150B5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8 411 629,23</w:t>
            </w:r>
          </w:p>
        </w:tc>
      </w:tr>
      <w:tr w:rsidR="00150B5C" w:rsidRPr="00150B5C" w:rsidTr="00150B5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0105020000 0000 600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8 411 629,23</w:t>
            </w:r>
          </w:p>
        </w:tc>
      </w:tr>
      <w:tr w:rsidR="00150B5C" w:rsidRPr="00150B5C" w:rsidTr="00150B5C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0105020100 0000 610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8 411 629,23</w:t>
            </w:r>
          </w:p>
        </w:tc>
      </w:tr>
      <w:tr w:rsidR="00150B5C" w:rsidRPr="00150B5C" w:rsidTr="00150B5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610649">
            <w:pPr>
              <w:ind w:firstLineChars="200" w:firstLine="480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center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0105020110 0000 610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B5C" w:rsidRPr="00150B5C" w:rsidRDefault="00150B5C" w:rsidP="00150B5C">
            <w:pPr>
              <w:jc w:val="right"/>
              <w:rPr>
                <w:sz w:val="24"/>
                <w:szCs w:val="24"/>
              </w:rPr>
            </w:pPr>
            <w:r w:rsidRPr="00150B5C">
              <w:rPr>
                <w:sz w:val="24"/>
                <w:szCs w:val="24"/>
              </w:rPr>
              <w:t>8 411 629,23</w:t>
            </w:r>
          </w:p>
        </w:tc>
      </w:tr>
    </w:tbl>
    <w:p w:rsidR="00150B5C" w:rsidRDefault="00150B5C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2019D7" w:rsidRDefault="00FF4448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  <w:r w:rsidRPr="00BA7FC0">
        <w:rPr>
          <w:szCs w:val="28"/>
        </w:rPr>
        <w:t xml:space="preserve"> </w:t>
      </w:r>
      <w:r w:rsidR="00653188" w:rsidRPr="00BA7FC0">
        <w:rPr>
          <w:szCs w:val="28"/>
        </w:rPr>
        <w:t xml:space="preserve">  </w:t>
      </w:r>
      <w:r w:rsidR="002F1D25">
        <w:rPr>
          <w:szCs w:val="28"/>
        </w:rPr>
        <w:t xml:space="preserve">                      </w:t>
      </w:r>
      <w:r w:rsidR="00653188" w:rsidRPr="00BA7FC0">
        <w:rPr>
          <w:szCs w:val="28"/>
        </w:rPr>
        <w:t xml:space="preserve">  </w:t>
      </w: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p w:rsidR="00610649" w:rsidRPr="00BA7FC0" w:rsidRDefault="00610649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</w:p>
    <w:tbl>
      <w:tblPr>
        <w:tblW w:w="10074" w:type="dxa"/>
        <w:tblInd w:w="93" w:type="dxa"/>
        <w:tblLayout w:type="fixed"/>
        <w:tblLook w:val="04A0"/>
      </w:tblPr>
      <w:tblGrid>
        <w:gridCol w:w="3678"/>
        <w:gridCol w:w="899"/>
        <w:gridCol w:w="465"/>
        <w:gridCol w:w="550"/>
        <w:gridCol w:w="358"/>
        <w:gridCol w:w="478"/>
        <w:gridCol w:w="236"/>
        <w:gridCol w:w="155"/>
        <w:gridCol w:w="81"/>
        <w:gridCol w:w="928"/>
        <w:gridCol w:w="2010"/>
        <w:gridCol w:w="236"/>
      </w:tblGrid>
      <w:tr w:rsidR="002019D7" w:rsidRPr="002019D7" w:rsidTr="002019D7">
        <w:trPr>
          <w:gridAfter w:val="1"/>
          <w:wAfter w:w="236" w:type="dxa"/>
          <w:trHeight w:val="37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2019D7" w:rsidRPr="002019D7" w:rsidTr="002019D7">
        <w:trPr>
          <w:trHeight w:val="37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</w:p>
        </w:tc>
      </w:tr>
      <w:tr w:rsidR="002019D7" w:rsidRPr="002019D7" w:rsidTr="002019D7">
        <w:trPr>
          <w:trHeight w:val="84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9D7" w:rsidRPr="002019D7" w:rsidRDefault="002019D7" w:rsidP="002019D7">
            <w:pPr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37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3026F4" w:rsidP="002019D7">
            <w:pPr>
              <w:rPr>
                <w:color w:val="000000"/>
                <w:sz w:val="24"/>
                <w:szCs w:val="24"/>
              </w:rPr>
            </w:pPr>
            <w:r w:rsidRPr="00150B5C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19.05.2016</w:t>
            </w:r>
            <w:r w:rsidRPr="00150B5C">
              <w:rPr>
                <w:color w:val="000000"/>
                <w:szCs w:val="28"/>
              </w:rPr>
              <w:t xml:space="preserve">   № </w:t>
            </w:r>
            <w:r>
              <w:rPr>
                <w:color w:val="000000"/>
                <w:szCs w:val="28"/>
              </w:rPr>
              <w:t xml:space="preserve"> 10</w:t>
            </w: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25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22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1380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2019D7">
              <w:rPr>
                <w:b/>
                <w:bCs/>
                <w:sz w:val="24"/>
                <w:szCs w:val="24"/>
              </w:rPr>
              <w:t xml:space="preserve">Исполнение бюджетных ассигнований по главным распорядителям средств бюджета сельсовета, разделам,  подразделам, целевым статьям,  группам (группам и подгруппам) видов расходов  в ведомственной структуре расходов  бюджета сельсовета за 2015 год </w:t>
            </w: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1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9D7" w:rsidRPr="002019D7" w:rsidRDefault="002019D7" w:rsidP="00201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37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trHeight w:val="315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019D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36" w:type="dxa"/>
            <w:vAlign w:val="center"/>
            <w:hideMark/>
          </w:tcPr>
          <w:p w:rsidR="002019D7" w:rsidRPr="002019D7" w:rsidRDefault="002019D7" w:rsidP="002019D7">
            <w:pPr>
              <w:rPr>
                <w:sz w:val="20"/>
              </w:rPr>
            </w:pP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9D7" w:rsidRPr="002019D7" w:rsidRDefault="002019D7" w:rsidP="002019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8 373 260,84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3 203 684,03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805 133,88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805 133,88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805 133,88</w:t>
            </w:r>
          </w:p>
        </w:tc>
      </w:tr>
      <w:tr w:rsidR="002019D7" w:rsidRPr="002019D7" w:rsidTr="002019D7">
        <w:trPr>
          <w:gridAfter w:val="1"/>
          <w:wAfter w:w="236" w:type="dxa"/>
          <w:trHeight w:val="346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805 133,88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805 133,88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2 162 293,06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2 162 293,06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2 162 293,06</w:t>
            </w:r>
          </w:p>
        </w:tc>
      </w:tr>
      <w:tr w:rsidR="002019D7" w:rsidRPr="002019D7" w:rsidTr="002019D7">
        <w:trPr>
          <w:gridAfter w:val="1"/>
          <w:wAfter w:w="236" w:type="dxa"/>
          <w:trHeight w:val="346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1 999 260,57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1 999 260,57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152 076,65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152 076,65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(Иные бюджетные ассигнования)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10 955,84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10 955,84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(Иные бюджетные ассигнования)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236 257,09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236 257,09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88 600,00</w:t>
            </w:r>
          </w:p>
        </w:tc>
      </w:tr>
      <w:tr w:rsidR="002019D7" w:rsidRPr="002019D7" w:rsidTr="002019D7">
        <w:trPr>
          <w:gridAfter w:val="1"/>
          <w:wAfter w:w="236" w:type="dxa"/>
          <w:trHeight w:val="283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88 600,00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88 600,00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15 746,09</w:t>
            </w:r>
          </w:p>
        </w:tc>
      </w:tr>
      <w:tr w:rsidR="002019D7" w:rsidRPr="002019D7" w:rsidTr="002019D7">
        <w:trPr>
          <w:gridAfter w:val="1"/>
          <w:wAfter w:w="236" w:type="dxa"/>
          <w:trHeight w:val="346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15 746,09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15 746,09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бюджетного процесса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114 300,00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бюджетного процесса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кассового исполнения бюджета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сельсовета в части организации кассового исполнения бюджета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ведения реестра муниципальной собственности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4 611,00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ведения реестра муниципальной собственности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 (Межбюджетные трансферты)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73 000,00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73 000,00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2019D7">
              <w:rPr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73 000,00</w:t>
            </w:r>
          </w:p>
        </w:tc>
      </w:tr>
      <w:tr w:rsidR="002019D7" w:rsidRPr="002019D7" w:rsidTr="002019D7">
        <w:trPr>
          <w:gridAfter w:val="1"/>
          <w:wAfter w:w="236" w:type="dxa"/>
          <w:trHeight w:val="283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70 250,00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70 250,00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86 226,09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86 226,09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86 226,09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Расходы сельсовета на мероприятия, выделяемые за счет средств резервного фонда администрации Зейского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Расходы сельсовета на мероприятия, выделяемые за счет средств резервного фонда администрации Зейского района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18 246,09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18 246,09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18 246,09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7 980,00</w:t>
            </w:r>
          </w:p>
        </w:tc>
      </w:tr>
      <w:tr w:rsidR="002019D7" w:rsidRPr="002019D7" w:rsidTr="002019D7">
        <w:trPr>
          <w:gridAfter w:val="1"/>
          <w:wAfter w:w="236" w:type="dxa"/>
          <w:trHeight w:val="315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7 980,00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7 980,00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Мероприятия по гражданской обороне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 xml:space="preserve">Мероприятия по гражданской обороне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27 026,55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27 026,55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27 026,55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Ремонт, содержание дорог местного значения и искусственных сооружений на них в рамках муниципальной программы "Развитие улично-дорожной сети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27 026,55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Ремонт, содержание дорог местного значения и искусственных сооружений на них в рамках муниципальной программы "Развитие улично-дорожной сети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сельсовета на 2013-2017 годы"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27 026,55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27 026,55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1 115 776,44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296 920,40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296 920,40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Прочие мероприятия в области жилищного хозяйства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296 920,40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 xml:space="preserve">Прочие мероприятия в области жилищного хозяйства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296 920,40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296 920,40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333 127,54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133 200,00</w:t>
            </w:r>
          </w:p>
        </w:tc>
      </w:tr>
      <w:tr w:rsidR="002019D7" w:rsidRPr="002019D7" w:rsidTr="002019D7">
        <w:trPr>
          <w:gridAfter w:val="1"/>
          <w:wAfter w:w="236" w:type="dxa"/>
          <w:trHeight w:val="283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Технические и технологические мероприятия энергосбережения поселений за счет средств районного бюджета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133 200,00</w:t>
            </w:r>
          </w:p>
        </w:tc>
      </w:tr>
      <w:tr w:rsidR="002019D7" w:rsidRPr="002019D7" w:rsidTr="002019D7">
        <w:trPr>
          <w:gridAfter w:val="1"/>
          <w:wAfter w:w="236" w:type="dxa"/>
          <w:trHeight w:val="265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Технические и технологические мероприятия энергосбережения поселений за счет средств районного бюджета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сельсовета на 2013-2015 годы"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133 200,00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133 200,00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199 927,54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199 927,54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Прочие мероприятия в области коммунального хозяйства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199 927,54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 xml:space="preserve">Прочие мероприятия в области коммунального хозяйства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193 973,19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193 973,19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Прочие мероприятия в области коммунального хозяйства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(Иные бюджетные ассигнования)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5 954,35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5 954,35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433 830,16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433 830,16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Уличное освещение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331 944,89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Уличное освещение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331 944,89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331 944,89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Прочие мероприятия по благоустройству поселений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71 885,27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Прочие мероприятия по благоустройству поселений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71 885,27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71 885,27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lastRenderedPageBreak/>
              <w:t xml:space="preserve">Непредвиденные расходы поселений по причинам, не зависящим от деятельности органов местного самоуправления на 2015 год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(за счет средств районного бюджета)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Непредвиденные расходы поселений по причинам, не зависящим от деятельности органов местного самоуправления на 2015 год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(за счет средств районного бюджета)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51 898,34</w:t>
            </w:r>
          </w:p>
        </w:tc>
      </w:tr>
      <w:tr w:rsidR="002019D7" w:rsidRPr="002019D7" w:rsidTr="002019D7">
        <w:trPr>
          <w:gridAfter w:val="1"/>
          <w:wAfter w:w="236" w:type="dxa"/>
          <w:trHeight w:val="157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Расходы поселений на мероприятия по энергосбережению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2019D7" w:rsidRPr="002019D7" w:rsidTr="002019D7">
        <w:trPr>
          <w:gridAfter w:val="1"/>
          <w:wAfter w:w="236" w:type="dxa"/>
          <w:trHeight w:val="283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Расходы поселений на мероприятия по энергосбережению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сельсовета на 2013-2015 годы"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14 800,00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14 800,00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 по не программным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 по не программным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3 840 547,73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3 840 547,73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3 840 547,73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2 610 307,73</w:t>
            </w:r>
          </w:p>
        </w:tc>
      </w:tr>
      <w:tr w:rsidR="002019D7" w:rsidRPr="002019D7" w:rsidTr="002019D7">
        <w:trPr>
          <w:gridAfter w:val="1"/>
          <w:wAfter w:w="236" w:type="dxa"/>
          <w:trHeight w:val="252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2 610 307,73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2 610 307,73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1 230 240,00</w:t>
            </w:r>
          </w:p>
        </w:tc>
      </w:tr>
      <w:tr w:rsidR="002019D7" w:rsidRPr="002019D7" w:rsidTr="002019D7">
        <w:trPr>
          <w:gridAfter w:val="1"/>
          <w:wAfter w:w="236" w:type="dxa"/>
          <w:trHeight w:val="55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 (Межбюджетные трансферты)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2019D7" w:rsidRPr="002019D7" w:rsidTr="002019D7">
        <w:trPr>
          <w:gridAfter w:val="1"/>
          <w:wAfter w:w="236" w:type="dxa"/>
          <w:trHeight w:val="220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</w:tr>
      <w:tr w:rsidR="002019D7" w:rsidRPr="002019D7" w:rsidTr="002019D7">
        <w:trPr>
          <w:gridAfter w:val="1"/>
          <w:wAfter w:w="236" w:type="dxa"/>
          <w:trHeight w:val="126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"СОЦИАЛЬНО-КУЛЬТУРНЫЙ КОМПЛЕКС П. ДУГДА"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94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189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2019D7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color w:val="000000"/>
                <w:sz w:val="24"/>
                <w:szCs w:val="24"/>
              </w:rPr>
            </w:pPr>
            <w:r w:rsidRPr="002019D7">
              <w:rPr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378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2019D7">
              <w:rPr>
                <w:i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019D7">
              <w:rPr>
                <w:iCs/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63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019D7">
              <w:rPr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19D7">
              <w:rPr>
                <w:i/>
                <w:iCs/>
                <w:color w:val="000000"/>
                <w:sz w:val="24"/>
                <w:szCs w:val="24"/>
              </w:rPr>
              <w:t>8 761,35</w:t>
            </w:r>
          </w:p>
        </w:tc>
      </w:tr>
      <w:tr w:rsidR="002019D7" w:rsidRPr="002019D7" w:rsidTr="002019D7">
        <w:trPr>
          <w:gridAfter w:val="1"/>
          <w:wAfter w:w="236" w:type="dxa"/>
          <w:trHeight w:val="315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7" w:rsidRPr="002019D7" w:rsidRDefault="002019D7" w:rsidP="002019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19D7">
              <w:rPr>
                <w:b/>
                <w:bCs/>
                <w:color w:val="000000"/>
                <w:sz w:val="24"/>
                <w:szCs w:val="24"/>
              </w:rPr>
              <w:t>8 382 022,19</w:t>
            </w:r>
          </w:p>
        </w:tc>
      </w:tr>
    </w:tbl>
    <w:p w:rsidR="009D28DD" w:rsidRDefault="00653188" w:rsidP="00AC7B0B">
      <w:pPr>
        <w:widowControl w:val="0"/>
        <w:tabs>
          <w:tab w:val="left" w:pos="10206"/>
        </w:tabs>
        <w:ind w:left="567" w:right="282"/>
        <w:rPr>
          <w:szCs w:val="28"/>
        </w:rPr>
      </w:pPr>
      <w:r w:rsidRPr="00BA7FC0">
        <w:rPr>
          <w:szCs w:val="28"/>
        </w:rPr>
        <w:t xml:space="preserve">   </w:t>
      </w:r>
      <w:bookmarkEnd w:id="1"/>
    </w:p>
    <w:tbl>
      <w:tblPr>
        <w:tblW w:w="10482" w:type="dxa"/>
        <w:tblInd w:w="93" w:type="dxa"/>
        <w:tblLook w:val="04A0"/>
      </w:tblPr>
      <w:tblGrid>
        <w:gridCol w:w="4540"/>
        <w:gridCol w:w="1340"/>
        <w:gridCol w:w="1340"/>
        <w:gridCol w:w="1017"/>
        <w:gridCol w:w="2023"/>
        <w:gridCol w:w="222"/>
      </w:tblGrid>
      <w:tr w:rsidR="00610649" w:rsidRPr="00610649" w:rsidTr="007D2360">
        <w:trPr>
          <w:gridAfter w:val="1"/>
          <w:wAfter w:w="222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610649" w:rsidRPr="00610649" w:rsidTr="007D2360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</w:p>
        </w:tc>
      </w:tr>
      <w:tr w:rsidR="00610649" w:rsidRPr="00610649" w:rsidTr="007D2360">
        <w:trPr>
          <w:trHeight w:val="7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49" w:rsidRPr="00610649" w:rsidRDefault="00610649" w:rsidP="00610649">
            <w:pPr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3026F4" w:rsidRDefault="003026F4" w:rsidP="00610649">
            <w:pPr>
              <w:rPr>
                <w:color w:val="000000"/>
                <w:sz w:val="24"/>
                <w:szCs w:val="24"/>
              </w:rPr>
            </w:pPr>
            <w:r w:rsidRPr="003026F4">
              <w:rPr>
                <w:color w:val="000000"/>
                <w:sz w:val="24"/>
                <w:szCs w:val="24"/>
              </w:rPr>
              <w:t>от 19.05.2016   №  10</w:t>
            </w: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10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szCs w:val="28"/>
              </w:rPr>
            </w:pPr>
            <w:r w:rsidRPr="00610649">
              <w:rPr>
                <w:b/>
                <w:bCs/>
                <w:szCs w:val="28"/>
              </w:rPr>
              <w:t>Исполнение бюджетных ассигнований  по разделам и подразделам классификации расходов бюджета сельсовета за 2015 год</w:t>
            </w: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064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064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222" w:type="dxa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649" w:rsidRPr="00610649" w:rsidTr="007D2360">
        <w:trPr>
          <w:gridAfter w:val="1"/>
          <w:wAfter w:w="222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3 203 684,03</w:t>
            </w:r>
          </w:p>
        </w:tc>
      </w:tr>
      <w:tr w:rsidR="00610649" w:rsidRPr="00610649" w:rsidTr="007D2360">
        <w:trPr>
          <w:gridAfter w:val="1"/>
          <w:wAfter w:w="222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805 133,88</w:t>
            </w:r>
          </w:p>
        </w:tc>
      </w:tr>
      <w:tr w:rsidR="00610649" w:rsidRPr="00610649" w:rsidTr="007D2360">
        <w:trPr>
          <w:gridAfter w:val="1"/>
          <w:wAfter w:w="222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2 162 293,06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236 257,09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73 000,00</w:t>
            </w:r>
          </w:p>
        </w:tc>
      </w:tr>
      <w:tr w:rsidR="00610649" w:rsidRPr="00610649" w:rsidTr="007D2360">
        <w:trPr>
          <w:gridAfter w:val="1"/>
          <w:wAfter w:w="222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73 000,00</w:t>
            </w:r>
          </w:p>
        </w:tc>
      </w:tr>
      <w:tr w:rsidR="00610649" w:rsidRPr="00610649" w:rsidTr="007D2360">
        <w:trPr>
          <w:gridAfter w:val="1"/>
          <w:wAfter w:w="222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86 226,09</w:t>
            </w:r>
          </w:p>
        </w:tc>
      </w:tr>
      <w:tr w:rsidR="00610649" w:rsidRPr="00610649" w:rsidTr="007D2360">
        <w:trPr>
          <w:gridAfter w:val="1"/>
          <w:wAfter w:w="222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86 226,09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27 026,55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27 026,55</w:t>
            </w:r>
          </w:p>
        </w:tc>
      </w:tr>
      <w:tr w:rsidR="00610649" w:rsidRPr="00610649" w:rsidTr="007D2360">
        <w:trPr>
          <w:gridAfter w:val="1"/>
          <w:wAfter w:w="222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1 115 776,44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296 920,40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333 127,54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433 830,16</w:t>
            </w:r>
          </w:p>
        </w:tc>
      </w:tr>
      <w:tr w:rsidR="00610649" w:rsidRPr="00610649" w:rsidTr="007D2360">
        <w:trPr>
          <w:gridAfter w:val="1"/>
          <w:wAfter w:w="222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51 898,34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3 849 309,08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3 849 309,08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610649" w:rsidRPr="00610649" w:rsidTr="007D2360">
        <w:trPr>
          <w:gridAfter w:val="1"/>
          <w:wAfter w:w="222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10649" w:rsidRPr="00610649" w:rsidTr="007D2360">
        <w:trPr>
          <w:gridAfter w:val="1"/>
          <w:wAfter w:w="222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8 382 022,19</w:t>
            </w:r>
          </w:p>
        </w:tc>
      </w:tr>
    </w:tbl>
    <w:p w:rsidR="002019D7" w:rsidRDefault="002019D7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723"/>
        <w:gridCol w:w="576"/>
        <w:gridCol w:w="6161"/>
        <w:gridCol w:w="54"/>
        <w:gridCol w:w="2729"/>
      </w:tblGrid>
      <w:tr w:rsidR="00610649" w:rsidRPr="00610649" w:rsidTr="0061064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610649" w:rsidRPr="00610649" w:rsidTr="0061064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к решению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</w:p>
        </w:tc>
      </w:tr>
      <w:tr w:rsidR="00610649" w:rsidRPr="00610649" w:rsidTr="00610649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49" w:rsidRPr="00610649" w:rsidRDefault="00610649" w:rsidP="00610649">
            <w:pPr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610649" w:rsidRPr="00610649" w:rsidTr="0061064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3026F4" w:rsidRDefault="003026F4" w:rsidP="00610649">
            <w:pPr>
              <w:rPr>
                <w:color w:val="000000"/>
                <w:sz w:val="24"/>
                <w:szCs w:val="24"/>
              </w:rPr>
            </w:pPr>
            <w:r w:rsidRPr="003026F4">
              <w:rPr>
                <w:color w:val="000000"/>
                <w:sz w:val="24"/>
                <w:szCs w:val="24"/>
              </w:rPr>
              <w:t>от 19.05.2016   №  10</w:t>
            </w:r>
          </w:p>
        </w:tc>
      </w:tr>
      <w:tr w:rsidR="00610649" w:rsidRPr="00610649" w:rsidTr="006106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0649" w:rsidRPr="00610649" w:rsidTr="00610649">
        <w:trPr>
          <w:trHeight w:val="18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49">
              <w:rPr>
                <w:b/>
                <w:bCs/>
                <w:sz w:val="24"/>
                <w:szCs w:val="24"/>
              </w:rPr>
              <w:t xml:space="preserve">Исполнение бюджетных ассигнований по целевым статьям (муниципальным программам и </w:t>
            </w:r>
            <w:proofErr w:type="spellStart"/>
            <w:r w:rsidRPr="00610649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b/>
                <w:bCs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610649">
              <w:rPr>
                <w:b/>
                <w:bCs/>
                <w:sz w:val="24"/>
                <w:szCs w:val="24"/>
              </w:rPr>
              <w:t>видов расходов классификации расходов бюджета сельсовета</w:t>
            </w:r>
            <w:proofErr w:type="gramEnd"/>
            <w:r w:rsidRPr="00610649">
              <w:rPr>
                <w:b/>
                <w:bCs/>
                <w:sz w:val="24"/>
                <w:szCs w:val="24"/>
              </w:rPr>
              <w:t xml:space="preserve"> за 2015 год </w:t>
            </w:r>
          </w:p>
        </w:tc>
      </w:tr>
      <w:tr w:rsidR="00610649" w:rsidRPr="00610649" w:rsidTr="007D236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szCs w:val="28"/>
              </w:rPr>
            </w:pPr>
          </w:p>
        </w:tc>
      </w:tr>
      <w:tr w:rsidR="00610649" w:rsidRPr="00610649" w:rsidTr="007D236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610649" w:rsidRPr="00610649" w:rsidTr="007D23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49" w:rsidRPr="00610649" w:rsidRDefault="00610649" w:rsidP="006106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649" w:rsidRPr="00610649" w:rsidTr="007D236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rPr>
                <w:rFonts w:ascii="Arial CYR" w:hAnsi="Arial CYR"/>
                <w:sz w:val="16"/>
                <w:szCs w:val="16"/>
              </w:rPr>
            </w:pPr>
            <w:r w:rsidRPr="006106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rPr>
                <w:rFonts w:ascii="Arial CYR" w:hAnsi="Arial CYR"/>
                <w:sz w:val="16"/>
                <w:szCs w:val="16"/>
              </w:rPr>
            </w:pPr>
            <w:r w:rsidRPr="006106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rPr>
                <w:rFonts w:ascii="Arial CYR" w:hAnsi="Arial CYR"/>
                <w:sz w:val="16"/>
                <w:szCs w:val="16"/>
              </w:rPr>
            </w:pPr>
            <w:r w:rsidRPr="006106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49" w:rsidRPr="00610649" w:rsidRDefault="00610649" w:rsidP="00610649">
            <w:pPr>
              <w:rPr>
                <w:rFonts w:ascii="Arial CYR" w:hAnsi="Arial CYR"/>
                <w:sz w:val="16"/>
                <w:szCs w:val="16"/>
              </w:rPr>
            </w:pPr>
            <w:r w:rsidRPr="00610649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148 000,00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поселений на мероприятия по энергосбережению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610649" w:rsidRPr="00610649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01 0 4549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поселений на мероприятия по энергосбережению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2013-2015 годы"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14 800,00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Технические и технологические мероприятия энергосбережения поселений за счет средств районного бюджета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133 200,00</w:t>
            </w:r>
          </w:p>
        </w:tc>
      </w:tr>
      <w:tr w:rsidR="00610649" w:rsidRPr="00610649" w:rsidTr="007D236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Технические и технологические мероприятия энергосбережения поселений за счет средств районного бюджета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2013-2015 годы"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133 200,00</w:t>
            </w:r>
          </w:p>
        </w:tc>
      </w:tr>
      <w:tr w:rsidR="00610649" w:rsidRPr="00610649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27 026,55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Ремонт, содержание дорог местного значения и искусственных сооружений на них в рамках муниципальной программы "Развитие улично-дорожной сети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27 026,55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Ремонт, содержание дорог местного значения и искусственных сооружений на них в рамках муниципальной программы "Развитие улично-дорожной сети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сельсовета на 2013-2017 годы"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27 026,55</w:t>
            </w:r>
          </w:p>
        </w:tc>
      </w:tr>
      <w:tr w:rsidR="00610649" w:rsidRPr="00610649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8 206 995,64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805 133,88</w:t>
            </w:r>
          </w:p>
        </w:tc>
      </w:tr>
      <w:tr w:rsidR="00610649" w:rsidRPr="00610649" w:rsidTr="007D2360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77 7 1501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805 133,88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2 162 293,06</w:t>
            </w:r>
          </w:p>
        </w:tc>
      </w:tr>
      <w:tr w:rsidR="00610649" w:rsidRPr="00610649" w:rsidTr="007D2360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1 999 260,57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152 076,65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(Иные бюджетные ассигнования)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10 955,84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88 600,00</w:t>
            </w:r>
          </w:p>
        </w:tc>
      </w:tr>
      <w:tr w:rsidR="00610649" w:rsidRPr="00610649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88 600,00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2 619 069,08</w:t>
            </w:r>
          </w:p>
        </w:tc>
      </w:tr>
      <w:tr w:rsidR="00610649" w:rsidRPr="00610649" w:rsidTr="007D2360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8 761,35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2 610 307,73</w:t>
            </w:r>
          </w:p>
        </w:tc>
      </w:tr>
      <w:tr w:rsidR="00610649" w:rsidRPr="00610649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Расходы сельсовета на мероприятия, выделяемые за счет средств резервного фонда администрации Зейского района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Расходы сельсовета на мероприятия, выделяемые за счет средств резервного фонда администрации Зейского района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18 246,09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18 246,09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7 980,00</w:t>
            </w:r>
          </w:p>
        </w:tc>
      </w:tr>
      <w:tr w:rsidR="00610649" w:rsidRPr="00610649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7 980,00</w:t>
            </w:r>
          </w:p>
        </w:tc>
      </w:tr>
      <w:tr w:rsidR="00610649" w:rsidRPr="00610649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Мероприятия по гражданской обороне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77 7 4527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Мероприятия по гражданской обороне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в области жилищного хозяйства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296 920,40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в области жилищного хозяйства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296 920,40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в области коммунального хозяйства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199 927,54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в области коммунального хозяйства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193 973,19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в области коммунального хозяйства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(Иные бюджетные ассигнования)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5 954,35</w:t>
            </w:r>
          </w:p>
        </w:tc>
      </w:tr>
      <w:tr w:rsidR="00610649" w:rsidRPr="00610649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Уличное освещение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331 944,89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Уличное освещение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331 944,89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по благоустройству поселений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71 885,27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Прочие мероприятия по благоустройству поселений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71 885,27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(Иные бюджетные ассигнования)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10649" w:rsidRPr="00610649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73 000,00</w:t>
            </w:r>
          </w:p>
        </w:tc>
      </w:tr>
      <w:tr w:rsidR="00610649" w:rsidRPr="00610649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70 250,00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610649" w:rsidRPr="00610649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15 746,09</w:t>
            </w:r>
          </w:p>
        </w:tc>
      </w:tr>
      <w:tr w:rsidR="00610649" w:rsidRPr="00610649" w:rsidTr="007D2360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15 746,09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Непредвиденные расходы поселений по причинам, не зависящим от деятельности органов местного самоуправления на 2015 год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(за счет средств районного бюджета)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10649" w:rsidRPr="00610649" w:rsidTr="007D236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77 7 6007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Непредвиденные расходы поселений по причинам, не зависящим от деятельности органов местного самоуправления на 2015 год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(за счет средств районного бюджета) (Закупка товаров, работ и услуг для государственных (муниципальных) нужд)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бюджетного процесса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114 300,00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бюджетного процесса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114 300,00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кассового исполнения бюджета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кассового исполнения бюджета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ведения реестра муниципальной собственности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4 611,00</w:t>
            </w:r>
          </w:p>
        </w:tc>
      </w:tr>
      <w:tr w:rsidR="00610649" w:rsidRPr="00610649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ведения реестра муниципальной собственности по </w:t>
            </w:r>
            <w:proofErr w:type="spellStart"/>
            <w:r w:rsidRPr="00610649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10649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4 611,00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 по не программным направлениям расходов органов местного самоуправления сельсовета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610649" w:rsidRPr="00610649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lastRenderedPageBreak/>
              <w:t>77 7 6095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 по не программным направлениям расходов органов местного самоуправления сельсовета (Межбюджетные трансферты)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610649" w:rsidRPr="00610649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1 230 240,00</w:t>
            </w:r>
          </w:p>
        </w:tc>
      </w:tr>
      <w:tr w:rsidR="00610649" w:rsidRPr="00610649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 (Межбюджетные трансферты)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1 230 240,00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10649" w:rsidRPr="00610649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 (Межбюджетные трансферты)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color w:val="000000"/>
                <w:sz w:val="24"/>
                <w:szCs w:val="24"/>
              </w:rPr>
            </w:pPr>
            <w:r w:rsidRPr="00610649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610649" w:rsidRPr="00610649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649">
              <w:rPr>
                <w:b/>
                <w:bCs/>
                <w:color w:val="000000"/>
                <w:sz w:val="24"/>
                <w:szCs w:val="24"/>
              </w:rPr>
              <w:t>8 382 022,19</w:t>
            </w:r>
          </w:p>
        </w:tc>
      </w:tr>
    </w:tbl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8465"/>
        <w:gridCol w:w="302"/>
        <w:gridCol w:w="302"/>
        <w:gridCol w:w="303"/>
        <w:gridCol w:w="222"/>
        <w:gridCol w:w="222"/>
        <w:gridCol w:w="222"/>
        <w:gridCol w:w="222"/>
        <w:gridCol w:w="222"/>
      </w:tblGrid>
      <w:tr w:rsidR="00610649" w:rsidRPr="00610649" w:rsidTr="0061064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49" w:rsidRPr="00610649" w:rsidRDefault="00610649" w:rsidP="00610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49" w:rsidRPr="00610649" w:rsidRDefault="00610649" w:rsidP="00610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61064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spacing w:line="240" w:lineRule="exact"/>
              <w:ind w:left="5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0649">
              <w:rPr>
                <w:sz w:val="24"/>
                <w:szCs w:val="24"/>
              </w:rPr>
              <w:t>Приложение №  6</w:t>
            </w:r>
          </w:p>
          <w:p w:rsidR="00610649" w:rsidRPr="00610649" w:rsidRDefault="00610649" w:rsidP="00610649">
            <w:pPr>
              <w:spacing w:line="240" w:lineRule="exact"/>
              <w:ind w:left="5387"/>
              <w:rPr>
                <w:sz w:val="24"/>
                <w:szCs w:val="24"/>
              </w:rPr>
            </w:pPr>
            <w:r w:rsidRPr="00610649">
              <w:rPr>
                <w:sz w:val="24"/>
                <w:szCs w:val="24"/>
              </w:rPr>
              <w:t xml:space="preserve">к  решению </w:t>
            </w:r>
            <w:proofErr w:type="spellStart"/>
            <w:r w:rsidRPr="00610649">
              <w:rPr>
                <w:sz w:val="24"/>
                <w:szCs w:val="24"/>
              </w:rPr>
              <w:t>Дугдинского</w:t>
            </w:r>
            <w:proofErr w:type="spellEnd"/>
          </w:p>
          <w:p w:rsidR="00610649" w:rsidRPr="00610649" w:rsidRDefault="00610649" w:rsidP="00610649">
            <w:pPr>
              <w:spacing w:line="240" w:lineRule="exact"/>
              <w:ind w:left="5387"/>
              <w:rPr>
                <w:sz w:val="24"/>
                <w:szCs w:val="24"/>
              </w:rPr>
            </w:pPr>
            <w:r w:rsidRPr="00610649">
              <w:rPr>
                <w:sz w:val="24"/>
                <w:szCs w:val="24"/>
              </w:rPr>
              <w:t>сельского Совета депутатов</w:t>
            </w:r>
          </w:p>
          <w:p w:rsidR="00610649" w:rsidRPr="00610649" w:rsidRDefault="003026F4" w:rsidP="00610649">
            <w:pPr>
              <w:jc w:val="right"/>
              <w:rPr>
                <w:sz w:val="24"/>
                <w:szCs w:val="24"/>
              </w:rPr>
            </w:pPr>
            <w:r w:rsidRPr="00150B5C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19.05.2016</w:t>
            </w:r>
            <w:r w:rsidRPr="00150B5C">
              <w:rPr>
                <w:color w:val="000000"/>
                <w:szCs w:val="28"/>
              </w:rPr>
              <w:t xml:space="preserve">   № </w:t>
            </w:r>
            <w:r>
              <w:rPr>
                <w:color w:val="000000"/>
                <w:szCs w:val="28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49" w:rsidRPr="00610649" w:rsidRDefault="00610649" w:rsidP="00610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649" w:rsidRPr="00610649" w:rsidRDefault="00610649" w:rsidP="006106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610649">
        <w:trPr>
          <w:trHeight w:val="4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49">
              <w:rPr>
                <w:b/>
                <w:bCs/>
                <w:sz w:val="24"/>
                <w:szCs w:val="24"/>
              </w:rPr>
              <w:t>Исполнение Программы муниципальных внутренних заимствований</w:t>
            </w: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61064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649">
              <w:rPr>
                <w:b/>
                <w:bCs/>
                <w:sz w:val="24"/>
                <w:szCs w:val="24"/>
              </w:rPr>
              <w:t xml:space="preserve">сельсовета за 2015 год </w:t>
            </w: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610649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61064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49" w:rsidRPr="00610649" w:rsidRDefault="00610649" w:rsidP="006106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9" w:rsidRPr="00610649" w:rsidRDefault="00610649" w:rsidP="00610649">
            <w:pPr>
              <w:jc w:val="center"/>
              <w:rPr>
                <w:sz w:val="24"/>
                <w:szCs w:val="24"/>
              </w:rPr>
            </w:pPr>
            <w:r w:rsidRPr="006106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9" w:rsidRPr="00610649" w:rsidRDefault="00610649" w:rsidP="00610649">
            <w:pPr>
              <w:jc w:val="center"/>
              <w:rPr>
                <w:sz w:val="24"/>
                <w:szCs w:val="24"/>
              </w:rPr>
            </w:pPr>
            <w:r w:rsidRPr="00610649">
              <w:rPr>
                <w:sz w:val="24"/>
                <w:szCs w:val="24"/>
              </w:rPr>
              <w:t>Сумма руб.</w:t>
            </w: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  <w:tr w:rsidR="00610649" w:rsidRPr="00610649" w:rsidTr="007D2360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49" w:rsidRPr="007D2360" w:rsidRDefault="00610649" w:rsidP="007D2360">
            <w:pPr>
              <w:rPr>
                <w:bCs/>
                <w:sz w:val="24"/>
                <w:szCs w:val="24"/>
              </w:rPr>
            </w:pPr>
            <w:r w:rsidRPr="007D2360">
              <w:rPr>
                <w:bCs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49" w:rsidRPr="007D2360" w:rsidRDefault="00610649" w:rsidP="007D2360">
            <w:pPr>
              <w:rPr>
                <w:bCs/>
                <w:sz w:val="24"/>
                <w:szCs w:val="24"/>
              </w:rPr>
            </w:pPr>
            <w:r w:rsidRPr="007D236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610649" w:rsidRPr="00610649" w:rsidRDefault="00610649" w:rsidP="007D2360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0649" w:rsidRPr="00610649" w:rsidRDefault="00610649" w:rsidP="00610649">
            <w:pPr>
              <w:rPr>
                <w:sz w:val="20"/>
              </w:rPr>
            </w:pPr>
          </w:p>
        </w:tc>
      </w:tr>
    </w:tbl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610649" w:rsidRPr="007D2360" w:rsidRDefault="00610649" w:rsidP="00610649">
      <w:pPr>
        <w:spacing w:line="240" w:lineRule="exact"/>
        <w:ind w:left="5387"/>
        <w:rPr>
          <w:sz w:val="24"/>
          <w:szCs w:val="24"/>
        </w:rPr>
      </w:pPr>
      <w:r w:rsidRPr="007D2360">
        <w:rPr>
          <w:sz w:val="24"/>
          <w:szCs w:val="24"/>
        </w:rPr>
        <w:t>Приложение №  7</w:t>
      </w:r>
    </w:p>
    <w:p w:rsidR="00610649" w:rsidRPr="007D2360" w:rsidRDefault="00610649" w:rsidP="00610649">
      <w:pPr>
        <w:spacing w:line="240" w:lineRule="exact"/>
        <w:ind w:left="5387"/>
        <w:rPr>
          <w:sz w:val="24"/>
          <w:szCs w:val="24"/>
        </w:rPr>
      </w:pPr>
      <w:r w:rsidRPr="007D2360">
        <w:rPr>
          <w:sz w:val="24"/>
          <w:szCs w:val="24"/>
        </w:rPr>
        <w:t xml:space="preserve">к  решению </w:t>
      </w:r>
      <w:proofErr w:type="spellStart"/>
      <w:r w:rsidRPr="007D2360">
        <w:rPr>
          <w:sz w:val="24"/>
          <w:szCs w:val="24"/>
        </w:rPr>
        <w:t>Дугдинского</w:t>
      </w:r>
      <w:proofErr w:type="spellEnd"/>
    </w:p>
    <w:p w:rsidR="00610649" w:rsidRPr="007D2360" w:rsidRDefault="00610649" w:rsidP="00610649">
      <w:pPr>
        <w:spacing w:line="240" w:lineRule="exact"/>
        <w:ind w:left="5387"/>
        <w:rPr>
          <w:sz w:val="24"/>
          <w:szCs w:val="24"/>
        </w:rPr>
      </w:pPr>
      <w:r w:rsidRPr="007D2360">
        <w:rPr>
          <w:sz w:val="24"/>
          <w:szCs w:val="24"/>
        </w:rPr>
        <w:t>сельского Совета депутатов</w:t>
      </w:r>
    </w:p>
    <w:p w:rsidR="00610649" w:rsidRPr="003026F4" w:rsidRDefault="003026F4" w:rsidP="007D2360">
      <w:pPr>
        <w:spacing w:line="240" w:lineRule="exact"/>
        <w:ind w:left="5760"/>
        <w:rPr>
          <w:sz w:val="22"/>
          <w:szCs w:val="22"/>
        </w:rPr>
      </w:pPr>
      <w:r w:rsidRPr="003026F4">
        <w:rPr>
          <w:color w:val="000000"/>
          <w:sz w:val="22"/>
          <w:szCs w:val="22"/>
        </w:rPr>
        <w:t>от 19.05.2016   №  10</w:t>
      </w:r>
      <w:r w:rsidR="00610649" w:rsidRPr="003026F4">
        <w:rPr>
          <w:sz w:val="22"/>
          <w:szCs w:val="22"/>
        </w:rPr>
        <w:t xml:space="preserve">   </w:t>
      </w:r>
      <w:r w:rsidR="00610649" w:rsidRPr="003026F4">
        <w:rPr>
          <w:sz w:val="22"/>
          <w:szCs w:val="22"/>
        </w:rPr>
        <w:tab/>
      </w:r>
      <w:r w:rsidR="00610649" w:rsidRPr="003026F4">
        <w:rPr>
          <w:sz w:val="22"/>
          <w:szCs w:val="22"/>
        </w:rPr>
        <w:tab/>
      </w:r>
    </w:p>
    <w:p w:rsidR="00610649" w:rsidRPr="007D2360" w:rsidRDefault="00610649" w:rsidP="00610649">
      <w:pPr>
        <w:jc w:val="center"/>
        <w:rPr>
          <w:b/>
          <w:sz w:val="24"/>
          <w:szCs w:val="24"/>
        </w:rPr>
      </w:pPr>
      <w:r w:rsidRPr="007D2360">
        <w:rPr>
          <w:b/>
          <w:sz w:val="24"/>
          <w:szCs w:val="24"/>
        </w:rPr>
        <w:t>Исполнение Программы</w:t>
      </w:r>
    </w:p>
    <w:p w:rsidR="00610649" w:rsidRPr="007D2360" w:rsidRDefault="00610649" w:rsidP="00610649">
      <w:pPr>
        <w:tabs>
          <w:tab w:val="left" w:pos="5580"/>
          <w:tab w:val="left" w:pos="6660"/>
        </w:tabs>
        <w:jc w:val="center"/>
        <w:rPr>
          <w:b/>
          <w:sz w:val="24"/>
          <w:szCs w:val="24"/>
        </w:rPr>
      </w:pPr>
      <w:r w:rsidRPr="007D2360">
        <w:rPr>
          <w:b/>
          <w:sz w:val="24"/>
          <w:szCs w:val="24"/>
        </w:rPr>
        <w:t xml:space="preserve"> муниципальных гарантий сельсовета за 2015 год</w:t>
      </w:r>
    </w:p>
    <w:p w:rsidR="00610649" w:rsidRPr="007D2360" w:rsidRDefault="00610649" w:rsidP="00610649">
      <w:pPr>
        <w:jc w:val="center"/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307"/>
      </w:tblGrid>
      <w:tr w:rsidR="00610649" w:rsidRPr="007D2360" w:rsidTr="007D2360">
        <w:tc>
          <w:tcPr>
            <w:tcW w:w="7621" w:type="dxa"/>
          </w:tcPr>
          <w:p w:rsidR="00610649" w:rsidRPr="007D2360" w:rsidRDefault="00610649" w:rsidP="00610649">
            <w:pPr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7" w:type="dxa"/>
          </w:tcPr>
          <w:p w:rsidR="00610649" w:rsidRPr="007D2360" w:rsidRDefault="00610649" w:rsidP="00610649">
            <w:pPr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Сумма, руб.</w:t>
            </w:r>
          </w:p>
        </w:tc>
      </w:tr>
      <w:tr w:rsidR="00610649" w:rsidRPr="007D2360" w:rsidTr="007D2360">
        <w:tc>
          <w:tcPr>
            <w:tcW w:w="7621" w:type="dxa"/>
          </w:tcPr>
          <w:p w:rsidR="00610649" w:rsidRPr="007D2360" w:rsidRDefault="00610649" w:rsidP="00610649">
            <w:pPr>
              <w:rPr>
                <w:sz w:val="24"/>
                <w:szCs w:val="24"/>
              </w:rPr>
            </w:pPr>
          </w:p>
          <w:p w:rsidR="00610649" w:rsidRPr="007D2360" w:rsidRDefault="00610649" w:rsidP="00610649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 xml:space="preserve">Муниципальные гарантии </w:t>
            </w:r>
            <w:proofErr w:type="spellStart"/>
            <w:r w:rsidRPr="007D2360">
              <w:rPr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sz w:val="24"/>
                <w:szCs w:val="24"/>
              </w:rPr>
              <w:t xml:space="preserve"> сельсовета, предоставленные в 2015 году</w:t>
            </w:r>
          </w:p>
          <w:p w:rsidR="00610649" w:rsidRPr="007D2360" w:rsidRDefault="00610649" w:rsidP="00610649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307" w:type="dxa"/>
          </w:tcPr>
          <w:p w:rsidR="00610649" w:rsidRPr="007D2360" w:rsidRDefault="00610649" w:rsidP="00610649">
            <w:pPr>
              <w:jc w:val="center"/>
              <w:rPr>
                <w:sz w:val="24"/>
                <w:szCs w:val="24"/>
              </w:rPr>
            </w:pPr>
          </w:p>
          <w:p w:rsidR="00610649" w:rsidRPr="007D2360" w:rsidRDefault="00610649" w:rsidP="00610649">
            <w:pPr>
              <w:jc w:val="center"/>
              <w:rPr>
                <w:sz w:val="24"/>
                <w:szCs w:val="24"/>
              </w:rPr>
            </w:pPr>
          </w:p>
          <w:p w:rsidR="00610649" w:rsidRPr="007D2360" w:rsidRDefault="00610649" w:rsidP="00610649">
            <w:pPr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0,00</w:t>
            </w:r>
          </w:p>
        </w:tc>
      </w:tr>
    </w:tbl>
    <w:p w:rsidR="003026F4" w:rsidRDefault="003026F4" w:rsidP="007D2360">
      <w:pPr>
        <w:tabs>
          <w:tab w:val="left" w:pos="6020"/>
        </w:tabs>
        <w:ind w:left="5245"/>
        <w:outlineLvl w:val="0"/>
        <w:rPr>
          <w:color w:val="000000"/>
          <w:sz w:val="24"/>
          <w:szCs w:val="24"/>
        </w:rPr>
      </w:pPr>
    </w:p>
    <w:p w:rsidR="003026F4" w:rsidRDefault="003026F4" w:rsidP="007D2360">
      <w:pPr>
        <w:tabs>
          <w:tab w:val="left" w:pos="6020"/>
        </w:tabs>
        <w:ind w:left="5245"/>
        <w:outlineLvl w:val="0"/>
        <w:rPr>
          <w:color w:val="000000"/>
          <w:sz w:val="24"/>
          <w:szCs w:val="24"/>
        </w:rPr>
      </w:pPr>
    </w:p>
    <w:p w:rsidR="007D2360" w:rsidRPr="007D2360" w:rsidRDefault="007D2360" w:rsidP="007D2360">
      <w:pPr>
        <w:tabs>
          <w:tab w:val="left" w:pos="6020"/>
        </w:tabs>
        <w:ind w:left="5245"/>
        <w:outlineLvl w:val="0"/>
        <w:rPr>
          <w:color w:val="000000"/>
          <w:sz w:val="24"/>
          <w:szCs w:val="24"/>
        </w:rPr>
      </w:pPr>
      <w:r w:rsidRPr="007D2360">
        <w:rPr>
          <w:color w:val="000000"/>
          <w:sz w:val="24"/>
          <w:szCs w:val="24"/>
        </w:rPr>
        <w:lastRenderedPageBreak/>
        <w:t>Приложение 8</w:t>
      </w:r>
    </w:p>
    <w:p w:rsidR="007D2360" w:rsidRPr="007D2360" w:rsidRDefault="007D2360" w:rsidP="007D2360">
      <w:pPr>
        <w:tabs>
          <w:tab w:val="left" w:pos="6020"/>
        </w:tabs>
        <w:ind w:left="5245"/>
        <w:outlineLvl w:val="0"/>
        <w:rPr>
          <w:sz w:val="24"/>
          <w:szCs w:val="24"/>
        </w:rPr>
      </w:pPr>
      <w:r w:rsidRPr="007D2360">
        <w:rPr>
          <w:color w:val="000000"/>
          <w:sz w:val="24"/>
          <w:szCs w:val="24"/>
        </w:rPr>
        <w:t xml:space="preserve">к решению </w:t>
      </w:r>
      <w:proofErr w:type="spellStart"/>
      <w:r w:rsidRPr="007D2360">
        <w:rPr>
          <w:sz w:val="24"/>
          <w:szCs w:val="24"/>
        </w:rPr>
        <w:t>Дугдинского</w:t>
      </w:r>
      <w:proofErr w:type="spellEnd"/>
    </w:p>
    <w:p w:rsidR="007D2360" w:rsidRPr="007D2360" w:rsidRDefault="007D2360" w:rsidP="007D2360">
      <w:pPr>
        <w:tabs>
          <w:tab w:val="left" w:pos="6020"/>
        </w:tabs>
        <w:ind w:left="5245"/>
        <w:outlineLvl w:val="0"/>
        <w:rPr>
          <w:color w:val="000000"/>
          <w:sz w:val="24"/>
          <w:szCs w:val="24"/>
        </w:rPr>
      </w:pPr>
      <w:r w:rsidRPr="007D2360">
        <w:rPr>
          <w:color w:val="000000"/>
          <w:sz w:val="24"/>
          <w:szCs w:val="24"/>
        </w:rPr>
        <w:t>сельского Совета депутатов</w:t>
      </w:r>
    </w:p>
    <w:p w:rsidR="007D2360" w:rsidRPr="003026F4" w:rsidRDefault="003026F4" w:rsidP="003026F4">
      <w:pPr>
        <w:widowControl w:val="0"/>
        <w:autoSpaceDE w:val="0"/>
        <w:autoSpaceDN w:val="0"/>
        <w:adjustRightInd w:val="0"/>
        <w:ind w:left="6237" w:hanging="6237"/>
        <w:jc w:val="center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Pr="003026F4">
        <w:rPr>
          <w:color w:val="000000"/>
          <w:sz w:val="24"/>
          <w:szCs w:val="24"/>
        </w:rPr>
        <w:t>от 19.05.2016   №  10</w:t>
      </w: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D2360">
        <w:rPr>
          <w:b/>
          <w:bCs/>
          <w:sz w:val="24"/>
          <w:szCs w:val="24"/>
        </w:rPr>
        <w:t xml:space="preserve">Объем </w:t>
      </w:r>
      <w:r w:rsidRPr="007D2360">
        <w:rPr>
          <w:b/>
          <w:sz w:val="24"/>
          <w:szCs w:val="24"/>
        </w:rPr>
        <w:t>бюджетных инвестиций, предоставленных из бюджета сельсовета</w:t>
      </w: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D2360">
        <w:rPr>
          <w:b/>
          <w:bCs/>
          <w:sz w:val="24"/>
          <w:szCs w:val="24"/>
        </w:rPr>
        <w:t xml:space="preserve"> юридическим лицам, </w:t>
      </w:r>
      <w:r w:rsidRPr="007D2360">
        <w:rPr>
          <w:b/>
          <w:sz w:val="24"/>
          <w:szCs w:val="24"/>
        </w:rPr>
        <w:t>не являющимся государственными (муниципальными) учреждениями и государственными (муниципальными) унитарными предприятиями</w:t>
      </w:r>
      <w:r w:rsidRPr="007D2360">
        <w:rPr>
          <w:b/>
          <w:bCs/>
          <w:sz w:val="24"/>
          <w:szCs w:val="24"/>
        </w:rPr>
        <w:t xml:space="preserve">,  за исключением бюджетных инвестиций в объекты капитального строительства </w:t>
      </w: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D2360">
        <w:rPr>
          <w:b/>
          <w:bCs/>
          <w:sz w:val="24"/>
          <w:szCs w:val="24"/>
        </w:rPr>
        <w:t xml:space="preserve">в 2015 году </w:t>
      </w: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360" w:rsidRPr="007D2360" w:rsidRDefault="007D2360" w:rsidP="007D236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7"/>
        <w:gridCol w:w="3442"/>
      </w:tblGrid>
      <w:tr w:rsidR="007D2360" w:rsidRPr="007D2360" w:rsidTr="007D2360">
        <w:trPr>
          <w:trHeight w:val="345"/>
          <w:tblCellSpacing w:w="5" w:type="nil"/>
        </w:trPr>
        <w:tc>
          <w:tcPr>
            <w:tcW w:w="61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Наименование</w:t>
            </w:r>
          </w:p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Сумма, руб.</w:t>
            </w:r>
          </w:p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2360" w:rsidRPr="007D2360" w:rsidTr="007D2360">
        <w:trPr>
          <w:trHeight w:val="322"/>
          <w:tblCellSpacing w:w="5" w:type="nil"/>
        </w:trPr>
        <w:tc>
          <w:tcPr>
            <w:tcW w:w="6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360" w:rsidRPr="007D2360" w:rsidTr="007D2360">
        <w:trPr>
          <w:trHeight w:val="1000"/>
          <w:tblCellSpacing w:w="5" w:type="nil"/>
        </w:trPr>
        <w:tc>
          <w:tcPr>
            <w:tcW w:w="6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360" w:rsidRPr="007D2360" w:rsidRDefault="007D2360" w:rsidP="007D23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Предоставление бюджетных инвестиций из бюджета</w:t>
            </w:r>
            <w:r w:rsidRPr="007D23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360">
              <w:rPr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</w:t>
            </w:r>
            <w:r w:rsidRPr="007D2360">
              <w:rPr>
                <w:sz w:val="24"/>
                <w:szCs w:val="24"/>
              </w:rPr>
              <w:t xml:space="preserve"> юридическим лицам, не являющимся государственными (муниципальными) учреждениями и государственными (муниципальными) унитарными предприятиями</w:t>
            </w:r>
          </w:p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360" w:rsidRPr="007D2360" w:rsidRDefault="007D2360" w:rsidP="007D2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0,00</w:t>
            </w:r>
          </w:p>
        </w:tc>
      </w:tr>
    </w:tbl>
    <w:p w:rsidR="007D2360" w:rsidRPr="00B123D1" w:rsidRDefault="007D2360" w:rsidP="007D2360"/>
    <w:tbl>
      <w:tblPr>
        <w:tblW w:w="10044" w:type="dxa"/>
        <w:tblInd w:w="93" w:type="dxa"/>
        <w:tblLook w:val="04A0"/>
      </w:tblPr>
      <w:tblGrid>
        <w:gridCol w:w="5057"/>
        <w:gridCol w:w="4987"/>
      </w:tblGrid>
      <w:tr w:rsidR="007D2360" w:rsidRPr="007D2360" w:rsidTr="007D2360">
        <w:trPr>
          <w:trHeight w:val="1379"/>
        </w:trPr>
        <w:tc>
          <w:tcPr>
            <w:tcW w:w="1004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 xml:space="preserve">Верхний предел муниципального долга  </w:t>
            </w:r>
            <w:proofErr w:type="spellStart"/>
            <w:r w:rsidRPr="007D2360">
              <w:rPr>
                <w:b/>
                <w:bCs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b/>
                <w:bCs/>
                <w:sz w:val="24"/>
                <w:szCs w:val="24"/>
              </w:rPr>
              <w:t xml:space="preserve"> сельсовета по состоянию на 1 января 2016 года</w:t>
            </w:r>
          </w:p>
        </w:tc>
      </w:tr>
      <w:tr w:rsidR="007D2360" w:rsidRPr="007D2360" w:rsidTr="007D2360">
        <w:trPr>
          <w:trHeight w:val="37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360" w:rsidRPr="007D2360" w:rsidTr="007D2360">
        <w:trPr>
          <w:trHeight w:val="255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в рублях</w:t>
            </w:r>
          </w:p>
        </w:tc>
      </w:tr>
      <w:tr w:rsidR="007D2360" w:rsidRPr="007D2360" w:rsidTr="007D2360">
        <w:trPr>
          <w:trHeight w:val="318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>Формы долговых обязательств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 xml:space="preserve">Объем долга на 1 января 2016г. </w:t>
            </w:r>
          </w:p>
        </w:tc>
      </w:tr>
      <w:tr w:rsidR="007D2360" w:rsidRPr="007D2360" w:rsidTr="007D2360">
        <w:trPr>
          <w:trHeight w:val="722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 xml:space="preserve">Верхний предел муниципального долга </w:t>
            </w:r>
            <w:proofErr w:type="spellStart"/>
            <w:r w:rsidRPr="007D2360">
              <w:rPr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0,00</w:t>
            </w:r>
          </w:p>
        </w:tc>
      </w:tr>
      <w:tr w:rsidR="007D2360" w:rsidRPr="007D2360" w:rsidTr="007D2360">
        <w:trPr>
          <w:trHeight w:val="46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в том числе: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-</w:t>
            </w:r>
          </w:p>
        </w:tc>
      </w:tr>
      <w:tr w:rsidR="007D2360" w:rsidRPr="007D2360" w:rsidTr="007D2360">
        <w:trPr>
          <w:trHeight w:val="499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 xml:space="preserve">Муниципальные гарантии </w:t>
            </w:r>
            <w:proofErr w:type="spellStart"/>
            <w:r w:rsidRPr="007D2360">
              <w:rPr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sz w:val="24"/>
                <w:szCs w:val="24"/>
              </w:rPr>
              <w:t xml:space="preserve"> сельсовета, предоставленные в 2015 году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0,00</w:t>
            </w:r>
          </w:p>
        </w:tc>
      </w:tr>
    </w:tbl>
    <w:p w:rsidR="00610649" w:rsidRDefault="00610649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597"/>
        <w:gridCol w:w="873"/>
        <w:gridCol w:w="460"/>
        <w:gridCol w:w="550"/>
        <w:gridCol w:w="723"/>
        <w:gridCol w:w="576"/>
        <w:gridCol w:w="1476"/>
        <w:gridCol w:w="1476"/>
        <w:gridCol w:w="1476"/>
      </w:tblGrid>
      <w:tr w:rsidR="007D2360" w:rsidRPr="007D2360" w:rsidTr="007D2360">
        <w:trPr>
          <w:trHeight w:val="39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Cs w:val="28"/>
              </w:rPr>
            </w:pPr>
            <w:r w:rsidRPr="007D2360">
              <w:rPr>
                <w:b/>
                <w:bCs/>
                <w:szCs w:val="28"/>
              </w:rPr>
              <w:lastRenderedPageBreak/>
              <w:t xml:space="preserve">Уточненная сводная бюджетная роспись бюджета </w:t>
            </w:r>
            <w:proofErr w:type="spellStart"/>
            <w:r w:rsidRPr="007D2360">
              <w:rPr>
                <w:b/>
                <w:bCs/>
                <w:szCs w:val="28"/>
              </w:rPr>
              <w:t>Дугдинского</w:t>
            </w:r>
            <w:proofErr w:type="spellEnd"/>
            <w:r w:rsidRPr="007D2360">
              <w:rPr>
                <w:b/>
                <w:bCs/>
                <w:szCs w:val="28"/>
              </w:rPr>
              <w:t xml:space="preserve"> сельсовета на 2015 год и плановый период 2016 и 2017 годов (расходы)</w:t>
            </w:r>
          </w:p>
        </w:tc>
      </w:tr>
      <w:tr w:rsidR="007D2360" w:rsidRPr="007D2360" w:rsidTr="007D236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7D2360" w:rsidRPr="007D2360" w:rsidTr="007D236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szCs w:val="28"/>
              </w:rPr>
            </w:pPr>
            <w:r w:rsidRPr="007D2360">
              <w:rPr>
                <w:szCs w:val="28"/>
              </w:rPr>
              <w:t xml:space="preserve"> (руб.)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236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2017 г.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9 414 091,46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7 984 224,34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7 830 246,64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806 687,00</w:t>
            </w:r>
          </w:p>
        </w:tc>
      </w:tr>
      <w:tr w:rsidR="007D2360" w:rsidRPr="007D2360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муниципального образования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806 687,00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806 687,00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806 687,00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806 687,00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2 262 000,00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2 120 367,00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1 915 236,00</w:t>
            </w:r>
          </w:p>
        </w:tc>
      </w:tr>
      <w:tr w:rsidR="007D2360" w:rsidRPr="007D2360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Расходы на обеспечение функций исполнительных органов муниципальной власти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</w:t>
            </w:r>
            <w:r w:rsidRPr="007D2360">
              <w:rPr>
                <w:color w:val="000000"/>
                <w:sz w:val="24"/>
                <w:szCs w:val="24"/>
              </w:rPr>
              <w:lastRenderedPageBreak/>
              <w:t>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2 262 000,00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2 120 367,00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1 915 236,00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2 053 817,00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2 060 367,00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1 855 236,00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2 053 817,00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2 060 367,00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1 855 236,00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36 000,00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36 000,00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24 000,00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246 657,09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145 109,44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145 919,44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15 746,09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16 198,44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17 008,44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15 746,09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16 198,44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17 008,44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15 746,09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16 198,44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17 008,44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 xml:space="preserve">Осуществление части полномочий по решению вопросов местного значения сельсовета в части организации бюджетного процесса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114 300,00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</w:tr>
      <w:tr w:rsidR="007D2360" w:rsidRPr="007D2360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кассового исполнения бюджета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7D2360" w:rsidRPr="007D2360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ведения реестра муниципальной собственности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4 611,00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4 611,00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69 200,00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69 200,00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70 250,00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65 200,00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70 250,00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65 200,00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137 289,00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>Расходы сельсовета на мероприятия, выделяемые за счет средств резервного фонда администрации Зейского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29 289,00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29 289,00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29 289,00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Мероприятия по гражданской обороне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151 895,90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149 429,20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Ремонт, содержание дорог местного значения и искусственных сооружений на них в рамках муниципальной программы "Развитие улично-дорожной сети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151 895,90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149 429,20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151 895,90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149 429,20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02 0 4528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151 895,90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149 429,20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Муниципальная программа "Переселение граждан из ветхого жилого фонда, признанного непригодным для проживания, и (или) с </w:t>
            </w:r>
            <w:r w:rsidRPr="007D2360">
              <w:rPr>
                <w:color w:val="000000"/>
                <w:sz w:val="24"/>
                <w:szCs w:val="24"/>
              </w:rPr>
              <w:lastRenderedPageBreak/>
              <w:t xml:space="preserve">высоким уровнем износа в поселке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Дугда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Зейского района на 2012-2020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D2360" w:rsidRPr="007D2360" w:rsidTr="007D236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 xml:space="preserve">Мероприятия по капитальному ремонту муниципального жилищного фонда поселения в рамках муниципальной программы "Переселение граждан из ветхого жилого фонда, признанного непригодным для проживания, и (или) с высоким уровнем износа в поселке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Дугда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Зейского района на 2012-2020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03 0 4536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03 0 4536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03 0 4536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298 000,00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Прочие мероприятия в области жилищного хозяйства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298 000,00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298 000,00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298 000,00</w:t>
            </w:r>
          </w:p>
        </w:tc>
      </w:tr>
      <w:tr w:rsidR="007D2360" w:rsidRPr="007D2360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Технические и технологические мероприятия энергосбережения поселений за счет средств районного бюджета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01 0 6002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201 954,35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150 670,00</w:t>
            </w:r>
          </w:p>
        </w:tc>
      </w:tr>
      <w:tr w:rsidR="007D2360" w:rsidRPr="007D2360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Прочие мероприятия в области коммунального хозяйства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201 954,35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150 670,00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150 670,00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145 500,00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150 670,00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5 954,35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5 954,35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175 539,96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71 120,66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Уличное освещение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71 120,66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71 120,66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71 120,66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Прочие мероприятия по благоустройству поселений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20 539,96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20 539,96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20 539,96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Непредвиденные расходы поселений по причинам, не зависящим от деятельности органов местного самоуправления на 2015 год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lastRenderedPageBreak/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(за счет средств районного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Расходы поселений на мероприятия по энергосбережению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01 0 4549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сельсовета в сфере ЖКХ по не программным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37 098,34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37 098,34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4 524 388,35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3 965 526,70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4 120 886,00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3 294 148,35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2 735 286,70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2 890 646,00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3 294 148,35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2 735 286,70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2 890 646,00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3 294 148,35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2 735 286,70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2 890 646,00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1 230 240,00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1 230 240,00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1 230 240,00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</w:tr>
      <w:tr w:rsidR="007D2360" w:rsidRPr="007D2360" w:rsidTr="007D23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1 230 240,00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Реализация мероприятия в сфере физической культуры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40 000,00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40 000,00</w:t>
            </w:r>
          </w:p>
        </w:tc>
      </w:tr>
      <w:tr w:rsidR="007D2360" w:rsidRPr="007D2360" w:rsidTr="007D236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"СОЦИАЛЬНО-КУЛЬТУРНЫЙ КОМПЛЕКС П. ДУГДА"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8 761,35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8 761,35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(казенные) по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направлениям расходов органов местного самоуправления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8 761,35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8 761,35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77 7 2559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8 761,35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D236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63"/>
        <w:gridCol w:w="2082"/>
        <w:gridCol w:w="2213"/>
        <w:gridCol w:w="1971"/>
        <w:gridCol w:w="1912"/>
        <w:gridCol w:w="1303"/>
      </w:tblGrid>
      <w:tr w:rsidR="007D2360" w:rsidRPr="007D2360" w:rsidTr="007D2360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7D2360" w:rsidRPr="007D2360" w:rsidTr="007D2360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 xml:space="preserve">о расходовании средств резервного фонда администрации </w:t>
            </w:r>
            <w:proofErr w:type="spellStart"/>
            <w:r w:rsidRPr="007D2360">
              <w:rPr>
                <w:b/>
                <w:bCs/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b/>
                <w:bCs/>
                <w:color w:val="000000"/>
                <w:sz w:val="24"/>
                <w:szCs w:val="24"/>
              </w:rPr>
              <w:t xml:space="preserve"> сельсовета на 31 декабря 2015 года</w:t>
            </w:r>
          </w:p>
        </w:tc>
      </w:tr>
      <w:tr w:rsidR="007D2360" w:rsidRPr="007D2360" w:rsidTr="007D23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</w:tr>
      <w:tr w:rsidR="007D2360" w:rsidRPr="007D2360" w:rsidTr="007D2360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36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236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Цель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7D2360" w:rsidRPr="007D2360" w:rsidTr="007D236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выделено средств по распоряжению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7D2360" w:rsidRPr="007D2360" w:rsidTr="007D236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Средства резервного фонда не использовались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D2360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360" w:rsidRPr="007D2360" w:rsidRDefault="007D2360" w:rsidP="007D2360">
            <w:pPr>
              <w:jc w:val="center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047"/>
        <w:gridCol w:w="2134"/>
        <w:gridCol w:w="1663"/>
        <w:gridCol w:w="1542"/>
        <w:gridCol w:w="1658"/>
      </w:tblGrid>
      <w:tr w:rsidR="007D2360" w:rsidRPr="007D2360" w:rsidTr="007D2360">
        <w:trPr>
          <w:trHeight w:val="79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 xml:space="preserve">Отчет о расходовании бюджетных ассигнований муниципального дорожного фонда </w:t>
            </w:r>
            <w:proofErr w:type="spellStart"/>
            <w:r w:rsidRPr="007D2360">
              <w:rPr>
                <w:b/>
                <w:bCs/>
                <w:sz w:val="24"/>
                <w:szCs w:val="24"/>
              </w:rPr>
              <w:t>Дугдинского</w:t>
            </w:r>
            <w:proofErr w:type="spellEnd"/>
            <w:r w:rsidRPr="007D2360">
              <w:rPr>
                <w:b/>
                <w:bCs/>
                <w:sz w:val="24"/>
                <w:szCs w:val="24"/>
              </w:rPr>
              <w:t xml:space="preserve"> сельсовета за 2015 год</w:t>
            </w:r>
          </w:p>
        </w:tc>
      </w:tr>
      <w:tr w:rsidR="007D2360" w:rsidRPr="007D2360" w:rsidTr="007D2360">
        <w:trPr>
          <w:trHeight w:val="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</w:tr>
      <w:tr w:rsidR="007D2360" w:rsidRPr="007D2360" w:rsidTr="007D2360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i/>
                <w:iCs/>
                <w:sz w:val="24"/>
                <w:szCs w:val="24"/>
              </w:rPr>
            </w:pPr>
            <w:r w:rsidRPr="007D236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</w:p>
        </w:tc>
      </w:tr>
      <w:tr w:rsidR="007D2360" w:rsidRPr="007D2360" w:rsidTr="007D236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360" w:rsidRPr="007D2360" w:rsidRDefault="007D2360" w:rsidP="007D2360">
            <w:pPr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>Направление расходования бюджетных ассигнований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>Утверждено решением о бюджете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 xml:space="preserve">Исполнено за отчетный год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 xml:space="preserve">Отклонение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7D2360" w:rsidRPr="007D2360" w:rsidTr="007D23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>Всего расходы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sz w:val="24"/>
                <w:szCs w:val="24"/>
              </w:rPr>
            </w:pPr>
            <w:r w:rsidRPr="007D2360">
              <w:rPr>
                <w:b/>
                <w:bCs/>
                <w:sz w:val="24"/>
                <w:szCs w:val="24"/>
              </w:rPr>
              <w:t>27 026,55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27 990,78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23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27 026,55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27 990,78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7D23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в том числе по объектам: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2360" w:rsidRPr="007D2360" w:rsidTr="00246765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Отсыпка и ремонт переезда через теплотрассу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55 017,33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sz w:val="24"/>
                <w:szCs w:val="24"/>
              </w:rPr>
            </w:pPr>
            <w:r w:rsidRPr="007D2360">
              <w:rPr>
                <w:sz w:val="24"/>
                <w:szCs w:val="24"/>
              </w:rPr>
              <w:t>27 026,55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60" w:rsidRPr="007D2360" w:rsidRDefault="007D2360" w:rsidP="007D2360">
            <w:pPr>
              <w:jc w:val="right"/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27 990,78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360" w:rsidRPr="007D2360" w:rsidRDefault="007D2360" w:rsidP="007D2360">
            <w:pPr>
              <w:rPr>
                <w:color w:val="000000"/>
                <w:sz w:val="24"/>
                <w:szCs w:val="24"/>
              </w:rPr>
            </w:pPr>
            <w:r w:rsidRPr="007D236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D2360" w:rsidRDefault="007D2360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246765" w:rsidRDefault="00246765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246765" w:rsidRDefault="00246765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tbl>
      <w:tblPr>
        <w:tblW w:w="10320" w:type="dxa"/>
        <w:tblInd w:w="93" w:type="dxa"/>
        <w:tblLook w:val="04A0"/>
      </w:tblPr>
      <w:tblGrid>
        <w:gridCol w:w="4120"/>
        <w:gridCol w:w="2020"/>
        <w:gridCol w:w="1960"/>
        <w:gridCol w:w="2220"/>
      </w:tblGrid>
      <w:tr w:rsidR="00246765" w:rsidRPr="00246765" w:rsidTr="00246765">
        <w:trPr>
          <w:trHeight w:val="223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lastRenderedPageBreak/>
              <w:t>Информация  о численности муниципальных служащих, лиц замещающих муниципальные должности, обслуживающего персонала аппарата управления, работников казенных учреждений и  затратах на их денежное содержание  в разрезе главных распорядителей бюджетных средств                                                                                за  2015 год</w:t>
            </w:r>
          </w:p>
        </w:tc>
      </w:tr>
      <w:tr w:rsidR="00246765" w:rsidRPr="00246765" w:rsidTr="00246765">
        <w:trPr>
          <w:trHeight w:val="51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6765" w:rsidRPr="00246765" w:rsidTr="00246765">
        <w:trPr>
          <w:trHeight w:val="510"/>
        </w:trPr>
        <w:tc>
          <w:tcPr>
            <w:tcW w:w="4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Численность (ед.)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Фактический фонд оплаты труда (рублей)</w:t>
            </w:r>
          </w:p>
        </w:tc>
      </w:tr>
      <w:tr w:rsidR="00246765" w:rsidRPr="00246765" w:rsidTr="00246765">
        <w:trPr>
          <w:trHeight w:val="1020"/>
        </w:trPr>
        <w:tc>
          <w:tcPr>
            <w:tcW w:w="4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6765" w:rsidRPr="00246765" w:rsidRDefault="00246765" w:rsidP="0024676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Плановая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jc w:val="center"/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фактическая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65" w:rsidRPr="00246765" w:rsidRDefault="00246765" w:rsidP="00246765">
            <w:pPr>
              <w:rPr>
                <w:sz w:val="24"/>
                <w:szCs w:val="24"/>
              </w:rPr>
            </w:pPr>
          </w:p>
        </w:tc>
      </w:tr>
      <w:tr w:rsidR="00246765" w:rsidRPr="00246765" w:rsidTr="00246765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46765">
              <w:rPr>
                <w:b/>
                <w:bCs/>
                <w:sz w:val="24"/>
                <w:szCs w:val="24"/>
              </w:rPr>
              <w:t>Дугдинского</w:t>
            </w:r>
            <w:proofErr w:type="spellEnd"/>
            <w:r w:rsidRPr="00246765">
              <w:rPr>
                <w:b/>
                <w:bCs/>
                <w:sz w:val="24"/>
                <w:szCs w:val="24"/>
              </w:rPr>
              <w:t xml:space="preserve"> сельсовета всего</w:t>
            </w:r>
            <w:proofErr w:type="gramStart"/>
            <w:r w:rsidRPr="00246765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2 134,00</w:t>
            </w:r>
          </w:p>
        </w:tc>
      </w:tr>
      <w:tr w:rsidR="00246765" w:rsidRPr="00246765" w:rsidTr="0024676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rPr>
                <w:i/>
                <w:iCs/>
                <w:sz w:val="24"/>
                <w:szCs w:val="24"/>
              </w:rPr>
            </w:pPr>
            <w:r w:rsidRPr="00246765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6765" w:rsidRPr="00246765" w:rsidTr="00246765">
        <w:trPr>
          <w:trHeight w:val="8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rPr>
                <w:i/>
                <w:iCs/>
                <w:sz w:val="24"/>
                <w:szCs w:val="24"/>
              </w:rPr>
            </w:pPr>
            <w:r w:rsidRPr="00246765">
              <w:rPr>
                <w:i/>
                <w:iCs/>
                <w:sz w:val="24"/>
                <w:szCs w:val="24"/>
              </w:rPr>
              <w:t xml:space="preserve">муниципальные служащие и </w:t>
            </w:r>
            <w:proofErr w:type="gramStart"/>
            <w:r w:rsidRPr="00246765">
              <w:rPr>
                <w:i/>
                <w:iCs/>
                <w:sz w:val="24"/>
                <w:szCs w:val="24"/>
              </w:rPr>
              <w:t>лица</w:t>
            </w:r>
            <w:proofErr w:type="gramEnd"/>
            <w:r w:rsidRPr="00246765">
              <w:rPr>
                <w:i/>
                <w:iCs/>
                <w:sz w:val="24"/>
                <w:szCs w:val="24"/>
              </w:rPr>
              <w:t xml:space="preserve"> замещающие муниципальные должности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i/>
                <w:iCs/>
                <w:sz w:val="24"/>
                <w:szCs w:val="24"/>
              </w:rPr>
            </w:pPr>
            <w:r w:rsidRPr="0024676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i/>
                <w:iCs/>
                <w:sz w:val="24"/>
                <w:szCs w:val="24"/>
              </w:rPr>
            </w:pPr>
            <w:r w:rsidRPr="0024676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2134,0</w:t>
            </w:r>
          </w:p>
        </w:tc>
      </w:tr>
      <w:tr w:rsidR="00246765" w:rsidRPr="00246765" w:rsidTr="0024676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65" w:rsidRPr="00246765" w:rsidRDefault="00246765" w:rsidP="00246765">
            <w:pPr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технический и обслуживающий персонал аппарата 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i/>
                <w:iCs/>
                <w:sz w:val="24"/>
                <w:szCs w:val="24"/>
              </w:rPr>
            </w:pPr>
            <w:r w:rsidRPr="00246765">
              <w:rPr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i/>
                <w:iCs/>
                <w:sz w:val="24"/>
                <w:szCs w:val="24"/>
              </w:rPr>
            </w:pPr>
            <w:r w:rsidRPr="00246765">
              <w:rPr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65" w:rsidRPr="00246765" w:rsidRDefault="00246765" w:rsidP="00246765">
            <w:pPr>
              <w:rPr>
                <w:sz w:val="24"/>
                <w:szCs w:val="24"/>
              </w:rPr>
            </w:pPr>
          </w:p>
        </w:tc>
      </w:tr>
      <w:tr w:rsidR="00246765" w:rsidRPr="00246765" w:rsidTr="00246765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65" w:rsidRPr="00246765" w:rsidRDefault="00246765" w:rsidP="00246765">
            <w:pPr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7,50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65" w:rsidRPr="00246765" w:rsidRDefault="00246765" w:rsidP="002467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676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46765" w:rsidRPr="00246765" w:rsidTr="00246765">
        <w:trPr>
          <w:trHeight w:val="66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65" w:rsidRPr="00246765" w:rsidRDefault="00246765" w:rsidP="00246765">
            <w:pPr>
              <w:rPr>
                <w:sz w:val="24"/>
                <w:szCs w:val="24"/>
              </w:rPr>
            </w:pPr>
            <w:r w:rsidRPr="00246765">
              <w:rPr>
                <w:sz w:val="24"/>
                <w:szCs w:val="24"/>
              </w:rPr>
              <w:t>Примечание: Фонд оплаты труда показывается без учета начислений на выплате по оплате труда.</w:t>
            </w:r>
          </w:p>
        </w:tc>
      </w:tr>
    </w:tbl>
    <w:p w:rsidR="00246765" w:rsidRPr="00212FB0" w:rsidRDefault="00246765" w:rsidP="00246765">
      <w:pPr>
        <w:ind w:firstLine="357"/>
        <w:jc w:val="right"/>
        <w:rPr>
          <w:b/>
          <w:sz w:val="26"/>
          <w:szCs w:val="26"/>
        </w:rPr>
      </w:pPr>
    </w:p>
    <w:p w:rsidR="00246765" w:rsidRPr="00212FB0" w:rsidRDefault="00246765" w:rsidP="00246765">
      <w:pPr>
        <w:ind w:firstLine="357"/>
        <w:jc w:val="center"/>
        <w:rPr>
          <w:b/>
          <w:sz w:val="26"/>
          <w:szCs w:val="26"/>
        </w:rPr>
      </w:pPr>
    </w:p>
    <w:p w:rsidR="00246765" w:rsidRPr="00212FB0" w:rsidRDefault="00246765" w:rsidP="00246765">
      <w:pPr>
        <w:ind w:firstLine="357"/>
        <w:jc w:val="center"/>
        <w:rPr>
          <w:b/>
          <w:sz w:val="26"/>
          <w:szCs w:val="26"/>
        </w:rPr>
      </w:pPr>
      <w:r w:rsidRPr="00212FB0">
        <w:rPr>
          <w:b/>
          <w:sz w:val="26"/>
          <w:szCs w:val="26"/>
        </w:rPr>
        <w:t xml:space="preserve">Сводный годовой отчет </w:t>
      </w:r>
    </w:p>
    <w:p w:rsidR="00246765" w:rsidRPr="00212FB0" w:rsidRDefault="00246765" w:rsidP="00246765">
      <w:pPr>
        <w:ind w:firstLine="357"/>
        <w:jc w:val="center"/>
        <w:rPr>
          <w:b/>
          <w:sz w:val="26"/>
          <w:szCs w:val="26"/>
        </w:rPr>
      </w:pPr>
      <w:r w:rsidRPr="00212FB0">
        <w:rPr>
          <w:b/>
          <w:sz w:val="26"/>
          <w:szCs w:val="26"/>
        </w:rPr>
        <w:t xml:space="preserve"> о ходе реализации и об оценки эффективности  </w:t>
      </w:r>
    </w:p>
    <w:p w:rsidR="00246765" w:rsidRPr="00212FB0" w:rsidRDefault="00246765" w:rsidP="00246765">
      <w:pPr>
        <w:ind w:firstLine="357"/>
        <w:jc w:val="center"/>
        <w:rPr>
          <w:b/>
          <w:sz w:val="26"/>
          <w:szCs w:val="26"/>
        </w:rPr>
      </w:pPr>
      <w:r w:rsidRPr="00212FB0">
        <w:rPr>
          <w:b/>
          <w:sz w:val="26"/>
          <w:szCs w:val="26"/>
        </w:rPr>
        <w:t>реализации  муниципальных программ</w:t>
      </w:r>
    </w:p>
    <w:p w:rsidR="00246765" w:rsidRPr="00212FB0" w:rsidRDefault="00246765" w:rsidP="00246765">
      <w:pPr>
        <w:ind w:firstLine="357"/>
        <w:jc w:val="center"/>
        <w:rPr>
          <w:b/>
          <w:sz w:val="26"/>
          <w:szCs w:val="26"/>
        </w:rPr>
      </w:pPr>
      <w:r w:rsidRPr="00212FB0">
        <w:rPr>
          <w:b/>
          <w:sz w:val="26"/>
          <w:szCs w:val="26"/>
        </w:rPr>
        <w:t xml:space="preserve"> за 2015 год</w:t>
      </w:r>
    </w:p>
    <w:p w:rsidR="00246765" w:rsidRDefault="00246765" w:rsidP="00246765">
      <w:pPr>
        <w:widowControl w:val="0"/>
        <w:autoSpaceDE w:val="0"/>
        <w:autoSpaceDN w:val="0"/>
        <w:adjustRightInd w:val="0"/>
        <w:mirrorIndents/>
        <w:jc w:val="both"/>
        <w:rPr>
          <w:sz w:val="24"/>
          <w:szCs w:val="24"/>
        </w:rPr>
      </w:pPr>
    </w:p>
    <w:p w:rsidR="00246765" w:rsidRPr="00DD1540" w:rsidRDefault="00246765" w:rsidP="00246765">
      <w:pPr>
        <w:widowControl w:val="0"/>
        <w:autoSpaceDE w:val="0"/>
        <w:autoSpaceDN w:val="0"/>
        <w:adjustRightInd w:val="0"/>
        <w:ind w:firstLine="357"/>
        <w:mirrorIndents/>
        <w:jc w:val="both"/>
        <w:rPr>
          <w:sz w:val="26"/>
          <w:szCs w:val="26"/>
        </w:rPr>
      </w:pPr>
      <w:r w:rsidRPr="00DD1540">
        <w:rPr>
          <w:sz w:val="26"/>
          <w:szCs w:val="26"/>
        </w:rPr>
        <w:t>В соответствии со ст. 179 Бюджетного Кодекса Российской Федерации, представлены отчеты о реализации муниципальных программ по итогам  2015 года.</w:t>
      </w:r>
    </w:p>
    <w:p w:rsidR="00246765" w:rsidRPr="00DD1540" w:rsidRDefault="00246765" w:rsidP="00246765">
      <w:pPr>
        <w:autoSpaceDE w:val="0"/>
        <w:autoSpaceDN w:val="0"/>
        <w:adjustRightInd w:val="0"/>
        <w:ind w:right="-83" w:firstLine="357"/>
        <w:mirrorIndents/>
        <w:jc w:val="both"/>
        <w:rPr>
          <w:color w:val="000000"/>
          <w:sz w:val="26"/>
          <w:szCs w:val="26"/>
        </w:rPr>
      </w:pPr>
      <w:r w:rsidRPr="00DD1540">
        <w:rPr>
          <w:color w:val="000000"/>
          <w:sz w:val="26"/>
          <w:szCs w:val="26"/>
        </w:rPr>
        <w:t xml:space="preserve">В 2015 году в </w:t>
      </w:r>
      <w:proofErr w:type="spellStart"/>
      <w:r>
        <w:rPr>
          <w:color w:val="000000"/>
          <w:sz w:val="26"/>
          <w:szCs w:val="26"/>
        </w:rPr>
        <w:t>Дугдинском</w:t>
      </w:r>
      <w:proofErr w:type="spellEnd"/>
      <w:r w:rsidRPr="00DD1540">
        <w:rPr>
          <w:color w:val="000000"/>
          <w:sz w:val="26"/>
          <w:szCs w:val="26"/>
        </w:rPr>
        <w:t xml:space="preserve"> сельсовете Зейского района действовали следующие муниципальные программы: </w:t>
      </w:r>
    </w:p>
    <w:p w:rsidR="00246765" w:rsidRPr="004F72E2" w:rsidRDefault="00246765" w:rsidP="00246765">
      <w:pPr>
        <w:ind w:firstLine="357"/>
        <w:mirrorIndents/>
        <w:jc w:val="both"/>
        <w:rPr>
          <w:bCs/>
          <w:sz w:val="26"/>
          <w:szCs w:val="26"/>
        </w:rPr>
      </w:pPr>
      <w:r w:rsidRPr="00DD1540">
        <w:rPr>
          <w:sz w:val="26"/>
          <w:szCs w:val="26"/>
        </w:rPr>
        <w:t xml:space="preserve">1. </w:t>
      </w:r>
      <w:r w:rsidRPr="005B72CF">
        <w:rPr>
          <w:sz w:val="26"/>
          <w:szCs w:val="26"/>
        </w:rPr>
        <w:t xml:space="preserve">Муниципальная программа "Энергосбережение и повышение энергетической эффективности на территории </w:t>
      </w:r>
      <w:proofErr w:type="spellStart"/>
      <w:r w:rsidRPr="005B72CF">
        <w:rPr>
          <w:sz w:val="26"/>
          <w:szCs w:val="26"/>
        </w:rPr>
        <w:t>Дугдинского</w:t>
      </w:r>
      <w:proofErr w:type="spellEnd"/>
      <w:r w:rsidRPr="005B72CF">
        <w:rPr>
          <w:sz w:val="26"/>
          <w:szCs w:val="26"/>
        </w:rPr>
        <w:t xml:space="preserve"> сельсовета на 2013-2015 годы"</w:t>
      </w:r>
      <w:r>
        <w:rPr>
          <w:sz w:val="26"/>
          <w:szCs w:val="26"/>
        </w:rPr>
        <w:t>.</w:t>
      </w:r>
    </w:p>
    <w:p w:rsidR="00246765" w:rsidRPr="00997138" w:rsidRDefault="00246765" w:rsidP="00246765">
      <w:pPr>
        <w:ind w:left="360" w:firstLine="348"/>
        <w:mirrorIndents/>
        <w:jc w:val="both"/>
        <w:rPr>
          <w:bCs/>
          <w:sz w:val="26"/>
          <w:szCs w:val="26"/>
        </w:rPr>
      </w:pPr>
      <w:r w:rsidRPr="00E579F2">
        <w:rPr>
          <w:sz w:val="26"/>
          <w:szCs w:val="26"/>
        </w:rPr>
        <w:t xml:space="preserve">2. </w:t>
      </w:r>
      <w:r w:rsidRPr="005B72CF">
        <w:rPr>
          <w:bCs/>
          <w:sz w:val="26"/>
          <w:szCs w:val="26"/>
        </w:rPr>
        <w:t xml:space="preserve">Муниципальная программа "Развитие улично-дорожной сети </w:t>
      </w:r>
      <w:proofErr w:type="spellStart"/>
      <w:r w:rsidRPr="005B72CF">
        <w:rPr>
          <w:bCs/>
          <w:sz w:val="26"/>
          <w:szCs w:val="26"/>
        </w:rPr>
        <w:t>Дугдинского</w:t>
      </w:r>
      <w:proofErr w:type="spellEnd"/>
      <w:r w:rsidRPr="005B72CF">
        <w:rPr>
          <w:bCs/>
          <w:sz w:val="26"/>
          <w:szCs w:val="26"/>
        </w:rPr>
        <w:t xml:space="preserve"> </w:t>
      </w:r>
      <w:r w:rsidRPr="00997138">
        <w:rPr>
          <w:bCs/>
          <w:sz w:val="26"/>
          <w:szCs w:val="26"/>
        </w:rPr>
        <w:t>сельсовета на 2013-2017 годы"</w:t>
      </w:r>
    </w:p>
    <w:p w:rsidR="00246765" w:rsidRPr="00997138" w:rsidRDefault="00246765" w:rsidP="00246765">
      <w:pPr>
        <w:ind w:left="360" w:firstLine="348"/>
        <w:mirrorIndents/>
        <w:jc w:val="both"/>
        <w:rPr>
          <w:bCs/>
          <w:sz w:val="26"/>
          <w:szCs w:val="26"/>
        </w:rPr>
      </w:pPr>
      <w:r w:rsidRPr="00997138">
        <w:rPr>
          <w:bCs/>
          <w:sz w:val="26"/>
          <w:szCs w:val="26"/>
        </w:rPr>
        <w:t>Основные цели муниципальной программы:</w:t>
      </w:r>
    </w:p>
    <w:p w:rsidR="00246765" w:rsidRPr="00997138" w:rsidRDefault="00246765" w:rsidP="00246765">
      <w:pPr>
        <w:numPr>
          <w:ilvl w:val="0"/>
          <w:numId w:val="17"/>
        </w:numPr>
        <w:spacing w:after="200" w:line="276" w:lineRule="auto"/>
        <w:ind w:left="0"/>
        <w:jc w:val="both"/>
        <w:rPr>
          <w:sz w:val="26"/>
          <w:szCs w:val="26"/>
        </w:rPr>
      </w:pPr>
      <w:r w:rsidRPr="00997138">
        <w:rPr>
          <w:sz w:val="26"/>
          <w:szCs w:val="26"/>
        </w:rPr>
        <w:t xml:space="preserve">Приведение в нормативное техническое состояние улично-дорожной сети </w:t>
      </w:r>
      <w:proofErr w:type="spellStart"/>
      <w:r w:rsidRPr="00997138">
        <w:rPr>
          <w:sz w:val="26"/>
          <w:szCs w:val="26"/>
        </w:rPr>
        <w:t>Дугдинского</w:t>
      </w:r>
      <w:proofErr w:type="spellEnd"/>
      <w:r w:rsidRPr="00997138">
        <w:rPr>
          <w:sz w:val="26"/>
          <w:szCs w:val="26"/>
        </w:rPr>
        <w:t xml:space="preserve"> сельсовета.</w:t>
      </w:r>
    </w:p>
    <w:p w:rsidR="00246765" w:rsidRPr="00997138" w:rsidRDefault="00246765" w:rsidP="00246765">
      <w:pPr>
        <w:numPr>
          <w:ilvl w:val="0"/>
          <w:numId w:val="17"/>
        </w:numPr>
        <w:spacing w:after="200" w:line="276" w:lineRule="auto"/>
        <w:ind w:left="0"/>
        <w:jc w:val="both"/>
        <w:rPr>
          <w:sz w:val="26"/>
          <w:szCs w:val="26"/>
        </w:rPr>
      </w:pPr>
      <w:r w:rsidRPr="00997138">
        <w:rPr>
          <w:sz w:val="26"/>
          <w:szCs w:val="26"/>
        </w:rPr>
        <w:t>Улучшение уровня обслуживания пользователей  дорог местного значения, снижение транспортных издержек.</w:t>
      </w:r>
    </w:p>
    <w:p w:rsidR="00246765" w:rsidRPr="00997138" w:rsidRDefault="00246765" w:rsidP="00246765">
      <w:pPr>
        <w:numPr>
          <w:ilvl w:val="0"/>
          <w:numId w:val="17"/>
        </w:numPr>
        <w:spacing w:after="200" w:line="276" w:lineRule="auto"/>
        <w:ind w:left="0"/>
        <w:jc w:val="both"/>
        <w:rPr>
          <w:sz w:val="26"/>
          <w:szCs w:val="26"/>
        </w:rPr>
      </w:pPr>
      <w:r w:rsidRPr="00997138">
        <w:rPr>
          <w:sz w:val="26"/>
          <w:szCs w:val="26"/>
        </w:rPr>
        <w:t>Увеличение пропускной способности дорог.</w:t>
      </w:r>
    </w:p>
    <w:p w:rsidR="00246765" w:rsidRPr="00997138" w:rsidRDefault="00246765" w:rsidP="00246765">
      <w:pPr>
        <w:numPr>
          <w:ilvl w:val="0"/>
          <w:numId w:val="17"/>
        </w:numPr>
        <w:spacing w:after="200" w:line="276" w:lineRule="auto"/>
        <w:ind w:left="0"/>
        <w:jc w:val="both"/>
        <w:rPr>
          <w:sz w:val="26"/>
          <w:szCs w:val="26"/>
        </w:rPr>
      </w:pPr>
      <w:r w:rsidRPr="00997138">
        <w:rPr>
          <w:sz w:val="26"/>
          <w:szCs w:val="26"/>
        </w:rPr>
        <w:t>Улучшение экологической ситуации в поселке.</w:t>
      </w:r>
    </w:p>
    <w:p w:rsidR="00246765" w:rsidRPr="00C163D2" w:rsidRDefault="00246765" w:rsidP="00246765">
      <w:pPr>
        <w:numPr>
          <w:ilvl w:val="0"/>
          <w:numId w:val="17"/>
        </w:numPr>
        <w:spacing w:line="276" w:lineRule="auto"/>
        <w:ind w:left="0"/>
        <w:mirrorIndents/>
        <w:jc w:val="center"/>
        <w:rPr>
          <w:sz w:val="24"/>
          <w:szCs w:val="24"/>
        </w:rPr>
      </w:pPr>
      <w:r w:rsidRPr="00C163D2">
        <w:rPr>
          <w:sz w:val="24"/>
          <w:szCs w:val="24"/>
        </w:rPr>
        <w:lastRenderedPageBreak/>
        <w:t>Снижение аварийности, повышение уровня безопасности дорожного движения.</w:t>
      </w:r>
    </w:p>
    <w:p w:rsidR="00246765" w:rsidRPr="00C163D2" w:rsidRDefault="00246765" w:rsidP="00246765">
      <w:pPr>
        <w:mirrorIndents/>
        <w:jc w:val="center"/>
        <w:rPr>
          <w:sz w:val="24"/>
          <w:szCs w:val="24"/>
        </w:rPr>
      </w:pPr>
      <w:proofErr w:type="gramStart"/>
      <w:r w:rsidRPr="00C163D2">
        <w:rPr>
          <w:sz w:val="24"/>
          <w:szCs w:val="24"/>
        </w:rPr>
        <w:t>Исполнение расходов по муниципальной программе, принятым к финансированию за счет средств  бюджета сельсовета в 2015 году</w:t>
      </w:r>
      <w:proofErr w:type="gramEnd"/>
    </w:p>
    <w:p w:rsidR="00246765" w:rsidRPr="00C163D2" w:rsidRDefault="00246765" w:rsidP="00246765">
      <w:pPr>
        <w:autoSpaceDE w:val="0"/>
        <w:autoSpaceDN w:val="0"/>
        <w:adjustRightInd w:val="0"/>
        <w:ind w:firstLine="720"/>
        <w:mirrorIndents/>
        <w:jc w:val="right"/>
        <w:rPr>
          <w:sz w:val="24"/>
          <w:szCs w:val="24"/>
        </w:rPr>
      </w:pPr>
      <w:r w:rsidRPr="00C163D2">
        <w:rPr>
          <w:sz w:val="24"/>
          <w:szCs w:val="24"/>
        </w:rPr>
        <w:t>рублей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3853"/>
        <w:gridCol w:w="1451"/>
        <w:gridCol w:w="1567"/>
        <w:gridCol w:w="1036"/>
        <w:gridCol w:w="2215"/>
      </w:tblGrid>
      <w:tr w:rsidR="00246765" w:rsidRPr="00C163D2" w:rsidTr="003026F4">
        <w:trPr>
          <w:tblHeader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</w:p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</w:p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</w:p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C163D2">
              <w:rPr>
                <w:b/>
                <w:i/>
                <w:sz w:val="24"/>
                <w:szCs w:val="24"/>
              </w:rPr>
              <w:t>Исполнение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Уровень использования финансовых средств, %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bCs/>
                <w:i/>
                <w:sz w:val="24"/>
                <w:szCs w:val="24"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246765" w:rsidRPr="00C163D2" w:rsidTr="003026F4"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/>
                <w:sz w:val="24"/>
                <w:szCs w:val="24"/>
              </w:rPr>
            </w:pPr>
            <w:r w:rsidRPr="00C163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C163D2">
              <w:rPr>
                <w:b/>
                <w:sz w:val="24"/>
                <w:szCs w:val="24"/>
              </w:rPr>
              <w:t>203017,33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C163D2">
              <w:rPr>
                <w:b/>
                <w:sz w:val="24"/>
                <w:szCs w:val="24"/>
              </w:rPr>
              <w:t>175026,55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C163D2">
              <w:rPr>
                <w:b/>
                <w:sz w:val="24"/>
                <w:szCs w:val="24"/>
              </w:rPr>
              <w:t>86,2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  <w:tr w:rsidR="00246765" w:rsidRPr="00C163D2" w:rsidTr="003026F4">
        <w:trPr>
          <w:trHeight w:val="109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jc w:val="both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163D2">
              <w:rPr>
                <w:sz w:val="24"/>
                <w:szCs w:val="24"/>
              </w:rPr>
              <w:t>Дугдинского</w:t>
            </w:r>
            <w:proofErr w:type="spellEnd"/>
            <w:r w:rsidRPr="00C163D2">
              <w:rPr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148000,00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148000,00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jc w:val="center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 xml:space="preserve">- </w:t>
            </w:r>
          </w:p>
        </w:tc>
      </w:tr>
      <w:tr w:rsidR="00246765" w:rsidRPr="00C163D2" w:rsidTr="003026F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за счет бюджета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14800,00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14800,00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</w:tr>
      <w:tr w:rsidR="00246765" w:rsidRPr="00C163D2" w:rsidTr="003026F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133200,00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133200,00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100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</w:tr>
      <w:tr w:rsidR="00246765" w:rsidRPr="00C163D2" w:rsidTr="003026F4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 xml:space="preserve">Муниципальная программа "Развитие улично-дорожной сети </w:t>
            </w:r>
            <w:proofErr w:type="spellStart"/>
            <w:r w:rsidRPr="00C163D2">
              <w:rPr>
                <w:bCs/>
                <w:sz w:val="24"/>
                <w:szCs w:val="24"/>
              </w:rPr>
              <w:t>Дугдинского</w:t>
            </w:r>
            <w:proofErr w:type="spellEnd"/>
            <w:r w:rsidRPr="00C163D2">
              <w:rPr>
                <w:bCs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55017,33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27026,55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49,1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rPr>
                <w:b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Исполнение невозможно в связи с отсутствием фактических расходов в 2015 году</w:t>
            </w:r>
          </w:p>
        </w:tc>
      </w:tr>
      <w:tr w:rsidR="00246765" w:rsidRPr="00C163D2" w:rsidTr="003026F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за счет бюджета сельсовета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55017,33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27026,55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49,1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</w:tr>
      <w:tr w:rsidR="00246765" w:rsidRPr="00C163D2" w:rsidTr="003026F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65" w:rsidRPr="00C163D2" w:rsidRDefault="00246765" w:rsidP="003026F4">
            <w:pPr>
              <w:mirrorIndents/>
              <w:jc w:val="both"/>
              <w:rPr>
                <w:bCs/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49,1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65" w:rsidRPr="00C163D2" w:rsidRDefault="00246765" w:rsidP="003026F4">
            <w:pPr>
              <w:mirrorIndent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6765" w:rsidRPr="00C163D2" w:rsidRDefault="00246765" w:rsidP="00246765">
      <w:pPr>
        <w:ind w:firstLine="360"/>
        <w:mirrorIndents/>
        <w:jc w:val="both"/>
        <w:rPr>
          <w:sz w:val="24"/>
          <w:szCs w:val="24"/>
        </w:rPr>
      </w:pPr>
    </w:p>
    <w:p w:rsidR="00246765" w:rsidRPr="00C163D2" w:rsidRDefault="00246765" w:rsidP="00246765">
      <w:pPr>
        <w:ind w:firstLine="360"/>
        <w:mirrorIndents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В администрацию </w:t>
      </w:r>
      <w:proofErr w:type="spellStart"/>
      <w:r w:rsidRPr="00C163D2">
        <w:rPr>
          <w:sz w:val="24"/>
          <w:szCs w:val="24"/>
        </w:rPr>
        <w:t>Дугдинского</w:t>
      </w:r>
      <w:proofErr w:type="spellEnd"/>
      <w:r w:rsidRPr="00C163D2">
        <w:rPr>
          <w:sz w:val="24"/>
          <w:szCs w:val="24"/>
        </w:rPr>
        <w:t xml:space="preserve"> сельсовета Зейского района ответственными исполнителями были представлены годовые отчеты о ходе реализации муниципальных программ за 2015 год, о достигнутых результатах по утвержденным формам, объяснение причин динамики целевых индикаторов. Данные сведены в таблицу 1.</w:t>
      </w:r>
    </w:p>
    <w:p w:rsidR="00246765" w:rsidRPr="00C163D2" w:rsidRDefault="00246765" w:rsidP="00246765">
      <w:pPr>
        <w:ind w:firstLine="360"/>
        <w:mirrorIndents/>
        <w:jc w:val="both"/>
        <w:rPr>
          <w:sz w:val="24"/>
          <w:szCs w:val="24"/>
        </w:rPr>
      </w:pPr>
    </w:p>
    <w:p w:rsidR="00246765" w:rsidRPr="00C163D2" w:rsidRDefault="00246765" w:rsidP="00246765">
      <w:pPr>
        <w:ind w:firstLine="360"/>
        <w:mirrorIndents/>
        <w:jc w:val="right"/>
        <w:rPr>
          <w:sz w:val="24"/>
          <w:szCs w:val="24"/>
        </w:rPr>
      </w:pPr>
      <w:r w:rsidRPr="00C163D2">
        <w:rPr>
          <w:sz w:val="24"/>
          <w:szCs w:val="24"/>
        </w:rPr>
        <w:t>Таблица 1</w:t>
      </w:r>
    </w:p>
    <w:p w:rsidR="00246765" w:rsidRPr="00C163D2" w:rsidRDefault="00246765" w:rsidP="00246765">
      <w:pPr>
        <w:autoSpaceDE w:val="0"/>
        <w:autoSpaceDN w:val="0"/>
        <w:adjustRightInd w:val="0"/>
        <w:mirrorIndents/>
        <w:jc w:val="center"/>
        <w:rPr>
          <w:sz w:val="24"/>
          <w:szCs w:val="24"/>
        </w:rPr>
      </w:pPr>
      <w:r w:rsidRPr="00C163D2">
        <w:rPr>
          <w:sz w:val="24"/>
          <w:szCs w:val="24"/>
        </w:rPr>
        <w:t>Оценка эффективности реализации муниципальных программ за 2015 год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1903"/>
        <w:gridCol w:w="2693"/>
        <w:gridCol w:w="1807"/>
        <w:gridCol w:w="1800"/>
      </w:tblGrid>
      <w:tr w:rsidR="00246765" w:rsidRPr="00C163D2" w:rsidTr="003026F4">
        <w:trPr>
          <w:trHeight w:val="840"/>
          <w:tblHeader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mirrorIndents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163D2">
              <w:rPr>
                <w:b/>
                <w:bCs/>
                <w:i/>
                <w:iCs/>
                <w:sz w:val="24"/>
                <w:szCs w:val="24"/>
              </w:rPr>
              <w:t>Оценка эффективности программы</w:t>
            </w:r>
          </w:p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C163D2">
              <w:rPr>
                <w:b/>
                <w:bCs/>
                <w:i/>
                <w:iCs/>
                <w:sz w:val="24"/>
                <w:szCs w:val="24"/>
              </w:rPr>
              <w:t>(эффективно "+" ;                    не эффективно   " -"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Обоснование причин положительной (отрицательной) динамики эффективности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Вывод об эффективности программы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b/>
                <w:i/>
                <w:sz w:val="24"/>
                <w:szCs w:val="24"/>
              </w:rPr>
            </w:pPr>
            <w:r w:rsidRPr="00C163D2">
              <w:rPr>
                <w:b/>
                <w:i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246765" w:rsidRPr="00C163D2" w:rsidTr="003026F4">
        <w:trPr>
          <w:trHeight w:val="840"/>
        </w:trPr>
        <w:tc>
          <w:tcPr>
            <w:tcW w:w="2127" w:type="dxa"/>
            <w:tcBorders>
              <w:top w:val="single" w:sz="12" w:space="0" w:color="auto"/>
            </w:tcBorders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C163D2">
              <w:rPr>
                <w:sz w:val="24"/>
                <w:szCs w:val="24"/>
              </w:rPr>
              <w:t>Дугдинского</w:t>
            </w:r>
            <w:proofErr w:type="spellEnd"/>
            <w:r w:rsidRPr="00C163D2">
              <w:rPr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«+»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Мероприятия программы выполнены полностью. Целевые индикаторы достигнуты в сторону увеличения.</w:t>
            </w:r>
          </w:p>
        </w:tc>
        <w:tc>
          <w:tcPr>
            <w:tcW w:w="1807" w:type="dxa"/>
            <w:tcBorders>
              <w:top w:val="single" w:sz="12" w:space="0" w:color="auto"/>
            </w:tcBorders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Соответствие эффективности плану в программе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246765" w:rsidRPr="00C163D2" w:rsidRDefault="00246765" w:rsidP="003026F4">
            <w:pPr>
              <w:jc w:val="center"/>
              <w:rPr>
                <w:sz w:val="24"/>
                <w:szCs w:val="24"/>
              </w:rPr>
            </w:pPr>
          </w:p>
        </w:tc>
      </w:tr>
      <w:tr w:rsidR="00246765" w:rsidRPr="00C163D2" w:rsidTr="003026F4">
        <w:trPr>
          <w:trHeight w:val="840"/>
        </w:trPr>
        <w:tc>
          <w:tcPr>
            <w:tcW w:w="2127" w:type="dxa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163D2">
              <w:rPr>
                <w:bCs/>
                <w:sz w:val="24"/>
                <w:szCs w:val="24"/>
              </w:rPr>
              <w:lastRenderedPageBreak/>
              <w:t xml:space="preserve">Муниципальная программа "Развитие улично-дорожной сети </w:t>
            </w:r>
            <w:proofErr w:type="spellStart"/>
            <w:r w:rsidRPr="00C163D2">
              <w:rPr>
                <w:bCs/>
                <w:sz w:val="24"/>
                <w:szCs w:val="24"/>
              </w:rPr>
              <w:t>Дугдинского</w:t>
            </w:r>
            <w:proofErr w:type="spellEnd"/>
            <w:r w:rsidRPr="00C163D2">
              <w:rPr>
                <w:bCs/>
                <w:sz w:val="24"/>
                <w:szCs w:val="24"/>
              </w:rPr>
              <w:t xml:space="preserve"> сельсовета на 2013-2017 годы"</w:t>
            </w:r>
          </w:p>
        </w:tc>
        <w:tc>
          <w:tcPr>
            <w:tcW w:w="1903" w:type="dxa"/>
            <w:vAlign w:val="center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Мероприятия программы выполнены на 49,1%. Целевые индикаторы  не достигнуты.</w:t>
            </w:r>
          </w:p>
        </w:tc>
        <w:tc>
          <w:tcPr>
            <w:tcW w:w="1807" w:type="dxa"/>
          </w:tcPr>
          <w:p w:rsidR="00246765" w:rsidRPr="00C163D2" w:rsidRDefault="00246765" w:rsidP="003026F4">
            <w:pPr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Не соответствует эффективности плану в программе</w:t>
            </w:r>
          </w:p>
        </w:tc>
        <w:tc>
          <w:tcPr>
            <w:tcW w:w="1800" w:type="dxa"/>
            <w:vAlign w:val="bottom"/>
          </w:tcPr>
          <w:p w:rsidR="00246765" w:rsidRPr="00C163D2" w:rsidRDefault="00246765" w:rsidP="003026F4">
            <w:pPr>
              <w:jc w:val="center"/>
              <w:rPr>
                <w:sz w:val="24"/>
                <w:szCs w:val="24"/>
              </w:rPr>
            </w:pPr>
            <w:r w:rsidRPr="00C163D2">
              <w:rPr>
                <w:sz w:val="24"/>
                <w:szCs w:val="24"/>
              </w:rPr>
              <w:t>Предлагается дальнейшая реализация программы</w:t>
            </w:r>
          </w:p>
        </w:tc>
      </w:tr>
    </w:tbl>
    <w:p w:rsidR="00246765" w:rsidRPr="00C163D2" w:rsidRDefault="00246765" w:rsidP="00246765">
      <w:pPr>
        <w:autoSpaceDE w:val="0"/>
        <w:autoSpaceDN w:val="0"/>
        <w:adjustRightInd w:val="0"/>
        <w:mirrorIndents/>
        <w:jc w:val="both"/>
        <w:rPr>
          <w:sz w:val="24"/>
          <w:szCs w:val="24"/>
        </w:rPr>
      </w:pPr>
    </w:p>
    <w:p w:rsidR="00246765" w:rsidRPr="00C163D2" w:rsidRDefault="00246765" w:rsidP="00246765">
      <w:pPr>
        <w:mirrorIndents/>
        <w:jc w:val="both"/>
        <w:rPr>
          <w:sz w:val="24"/>
          <w:szCs w:val="24"/>
        </w:rPr>
      </w:pPr>
      <w:r w:rsidRPr="00C163D2">
        <w:rPr>
          <w:sz w:val="24"/>
          <w:szCs w:val="24"/>
        </w:rPr>
        <w:t>Результаты оценки эффективности реализации муниципальных программ.</w:t>
      </w:r>
    </w:p>
    <w:p w:rsidR="00246765" w:rsidRPr="00C163D2" w:rsidRDefault="00246765" w:rsidP="00246765">
      <w:pPr>
        <w:ind w:firstLine="708"/>
        <w:mirrorIndents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Оценка эффективности реализации муниципальных программ проводилась путем сравнения фактически достигнутых в результате </w:t>
      </w:r>
      <w:proofErr w:type="gramStart"/>
      <w:r w:rsidRPr="00C163D2">
        <w:rPr>
          <w:sz w:val="24"/>
          <w:szCs w:val="24"/>
        </w:rPr>
        <w:t>реализации муниципальных программ целевых показателей эффективности реализации муниципальных программ</w:t>
      </w:r>
      <w:proofErr w:type="gramEnd"/>
      <w:r w:rsidRPr="00C163D2">
        <w:rPr>
          <w:sz w:val="24"/>
          <w:szCs w:val="24"/>
        </w:rPr>
        <w:t xml:space="preserve"> с запланированными. На основании проведенной оценки муниципальные программы признаются эффективными, так как степень выполнения мероприятий муниципальных программ составила 86,2%.</w:t>
      </w:r>
    </w:p>
    <w:p w:rsidR="00246765" w:rsidRPr="00C163D2" w:rsidRDefault="00246765" w:rsidP="00246765">
      <w:pPr>
        <w:ind w:firstLine="708"/>
        <w:mirrorIndents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Предложения о дальнейшей реализации муниципальных программ.</w:t>
      </w:r>
    </w:p>
    <w:p w:rsidR="00246765" w:rsidRPr="00C163D2" w:rsidRDefault="00246765" w:rsidP="00246765">
      <w:pPr>
        <w:ind w:firstLine="720"/>
        <w:mirrorIndents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 Поскольку по итогам оценки эффективности реализации муниципальных программ данные муниципальные программы признаны эффективными, предлагается продолжить их реализацию.</w:t>
      </w:r>
    </w:p>
    <w:p w:rsidR="00246765" w:rsidRDefault="00246765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3026F4" w:rsidRPr="00C163D2" w:rsidRDefault="003026F4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C163D2" w:rsidRPr="00C163D2" w:rsidRDefault="00C163D2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Пояснительная записка</w:t>
      </w: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 xml:space="preserve">к отчету об исполнении бюджета </w:t>
      </w:r>
      <w:proofErr w:type="spellStart"/>
      <w:r w:rsidRPr="00C163D2">
        <w:rPr>
          <w:b/>
          <w:sz w:val="24"/>
          <w:szCs w:val="24"/>
        </w:rPr>
        <w:t>Дугдинского</w:t>
      </w:r>
      <w:proofErr w:type="spellEnd"/>
      <w:r w:rsidRPr="00C163D2">
        <w:rPr>
          <w:b/>
          <w:sz w:val="24"/>
          <w:szCs w:val="24"/>
        </w:rPr>
        <w:t xml:space="preserve"> сельсовета за 2015 год</w:t>
      </w: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Доходы</w:t>
      </w: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ab/>
      </w:r>
      <w:proofErr w:type="gramStart"/>
      <w:r w:rsidRPr="00C163D2">
        <w:rPr>
          <w:sz w:val="24"/>
          <w:szCs w:val="24"/>
        </w:rPr>
        <w:t>Плановый объем доходов бюджета сельсовета исполнен на 99,9 % при плановых назначениях – 9 134 653,42 руб. исполнение – 9 124 817,70 руб.,  в том числе налоговые и неналоговые – 3 209 090,33 руб., исполнение – 3 184 254,61 руб. Большую долю в объёме собственных доходов занимает налог на доходы физических лиц, план по сбору НДФЛ исполнен на 95,9 %. Сумма полученных средств по данному виду</w:t>
      </w:r>
      <w:proofErr w:type="gramEnd"/>
      <w:r w:rsidRPr="00C163D2">
        <w:rPr>
          <w:sz w:val="24"/>
          <w:szCs w:val="24"/>
        </w:rPr>
        <w:t xml:space="preserve"> платежа составила 1 822 383,36 руб. при плане, доведенном администратором МИ ФНС №4  по Амурской области, 1 900 000 руб.;   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Акцизы по подакцизным товарам (продукции), производимым на территории Российской Федерации составили 63 092,02 или 114,7% к годовым плановым показателям;</w:t>
      </w:r>
      <w:r w:rsidRPr="00C163D2">
        <w:rPr>
          <w:sz w:val="24"/>
          <w:szCs w:val="24"/>
        </w:rPr>
        <w:tab/>
        <w:t xml:space="preserve">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 налог на имущество физических лиц составил 138 446,81 руб. или 97,4 %  к годовым плановым показателям;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земельный налог составил 115 496,76 руб. или 95% к годовым плановым показателям;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-поступления по государственной пошлине составили 22 000 руб. или     100 % к годовым плановым показателям;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-план по  доходам от использования имущества, находящегося государственной и муниципальной собственности, выполнен на 103,8%. Сумма полученных доходов составила 1 125 632,42 руб., в основном за счет поступлений в бюджет муниципального образования доходов от сдачи в аренду имущества.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Из областного и районного бюджетов дотация на выравнивание бюджетной обеспеченности, субвенции бюджетам на государственную регистрацию актов гражданского состояния и на осуществление первичного воинского учета поступили в полном объеме.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План по иным межбюджетным трансфертам выполнен на 100 % (назначение и исполнено 2 209 930 руб.), в т.ч.: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 на </w:t>
      </w:r>
      <w:proofErr w:type="spellStart"/>
      <w:r w:rsidRPr="00C163D2">
        <w:rPr>
          <w:sz w:val="24"/>
          <w:szCs w:val="24"/>
        </w:rPr>
        <w:t>софинансирование</w:t>
      </w:r>
      <w:proofErr w:type="spellEnd"/>
      <w:r w:rsidRPr="00C163D2">
        <w:rPr>
          <w:sz w:val="24"/>
          <w:szCs w:val="24"/>
        </w:rPr>
        <w:t xml:space="preserve"> муниципальных программ поселений на разработку схем теплоснабжения, водоснабжения и водоотведения из районного бюджета поступили в сумме 133 200 руб.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непредвиденные расходы поселений по причинам, не зависящим от деятельности ОМСУ (организация вывоза мусора), из районного бюджета поступили в сумме 30 000 руб.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ab/>
        <w:t>Собственные доходы бюджета поселения запланированы на 2015 год: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налоговые доходы - на основании данных МИ ФНС по Амурской области №4;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 неналоговые доходы – на основании фактических поступлений в 2014 году и скорректированы в течение финансового года в разрезе поселения. </w:t>
      </w:r>
    </w:p>
    <w:p w:rsidR="00C163D2" w:rsidRPr="00C163D2" w:rsidRDefault="00C163D2" w:rsidP="00C163D2">
      <w:pPr>
        <w:ind w:firstLine="720"/>
        <w:jc w:val="both"/>
        <w:rPr>
          <w:color w:val="FF6600"/>
          <w:sz w:val="24"/>
          <w:szCs w:val="24"/>
        </w:rPr>
      </w:pPr>
      <w:r w:rsidRPr="00C163D2">
        <w:rPr>
          <w:sz w:val="24"/>
          <w:szCs w:val="24"/>
        </w:rPr>
        <w:t xml:space="preserve">Бюджет сельсовета  сформирован в соответствии с  Бюджетным  кодексом РФ. </w:t>
      </w:r>
    </w:p>
    <w:p w:rsidR="00C163D2" w:rsidRPr="00C163D2" w:rsidRDefault="00C163D2" w:rsidP="00C163D2">
      <w:pPr>
        <w:ind w:firstLine="720"/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20"/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20"/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Расходы</w:t>
      </w:r>
    </w:p>
    <w:p w:rsidR="00C163D2" w:rsidRPr="00C163D2" w:rsidRDefault="00C163D2" w:rsidP="00C163D2">
      <w:pPr>
        <w:ind w:firstLine="720"/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proofErr w:type="gramStart"/>
      <w:r w:rsidRPr="00C163D2">
        <w:rPr>
          <w:sz w:val="24"/>
          <w:szCs w:val="24"/>
        </w:rPr>
        <w:t>План по расходам бюджета сельсовета исполнен на 89% (назначено – 9 422 852,81 руб., исполнено – 8 382 022,19 руб.</w:t>
      </w:r>
      <w:proofErr w:type="gramEnd"/>
    </w:p>
    <w:p w:rsidR="00C163D2" w:rsidRPr="00C163D2" w:rsidRDefault="00C163D2" w:rsidP="00C163D2">
      <w:pPr>
        <w:ind w:firstLine="720"/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pStyle w:val="2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>Р.0100 Общегосударственные вопросы</w:t>
      </w:r>
    </w:p>
    <w:p w:rsidR="00C163D2" w:rsidRPr="00C163D2" w:rsidRDefault="00C163D2" w:rsidP="00C163D2">
      <w:pPr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Плановый объем расходов составляет 3 330 344,09 руб., исполнение – 3 203 684,03 руб., 96,2 % к плану.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Фонд оплаты труда на 2015 год сформирован: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-в сельсовете на основании решения сельского Совета народных депутатов об утверждении Положения "О системе оплаты труда в органах местного самоуправления </w:t>
      </w:r>
      <w:r w:rsidRPr="00C163D2">
        <w:rPr>
          <w:sz w:val="24"/>
          <w:szCs w:val="24"/>
        </w:rPr>
        <w:lastRenderedPageBreak/>
        <w:t>сельсовета" и Постановления администрации сельсовета "Об оплате труда работников, осуществляющих техническое и хозяйственное обеспечение деятельности администрации сельсовета".</w:t>
      </w:r>
    </w:p>
    <w:p w:rsidR="00C163D2" w:rsidRPr="00C163D2" w:rsidRDefault="00C163D2" w:rsidP="00C163D2">
      <w:pPr>
        <w:ind w:firstLine="708"/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b/>
          <w:sz w:val="24"/>
          <w:szCs w:val="24"/>
        </w:rPr>
        <w:t>По подразделу 0102</w:t>
      </w:r>
      <w:r w:rsidRPr="00C163D2">
        <w:rPr>
          <w:sz w:val="24"/>
          <w:szCs w:val="24"/>
        </w:rPr>
        <w:t xml:space="preserve"> отражены расходы по оплате труда и начисления главы сельсовета, исполнение составило 99,8 %  или 805 133,88 руб.</w:t>
      </w:r>
    </w:p>
    <w:p w:rsidR="00C163D2" w:rsidRPr="00C163D2" w:rsidRDefault="00C163D2" w:rsidP="00C163D2">
      <w:pPr>
        <w:ind w:firstLine="708"/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b/>
          <w:sz w:val="24"/>
          <w:szCs w:val="24"/>
        </w:rPr>
        <w:t>В подразделе 0104</w:t>
      </w:r>
      <w:r w:rsidRPr="00C163D2">
        <w:rPr>
          <w:sz w:val="24"/>
          <w:szCs w:val="24"/>
        </w:rPr>
        <w:t xml:space="preserve"> отражены расходы на функционирование исполнительной власти органа местного самоуправления, процент исполнения  95,6 % (назначено 2 262 000 руб., исполнено 2 162 293,06 руб.).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В расходах </w:t>
      </w:r>
      <w:proofErr w:type="gramStart"/>
      <w:r w:rsidRPr="00C163D2">
        <w:rPr>
          <w:sz w:val="24"/>
          <w:szCs w:val="24"/>
        </w:rPr>
        <w:t>учтены</w:t>
      </w:r>
      <w:proofErr w:type="gramEnd"/>
      <w:r w:rsidRPr="00C163D2">
        <w:rPr>
          <w:sz w:val="24"/>
          <w:szCs w:val="24"/>
        </w:rPr>
        <w:t xml:space="preserve">: 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выплата заработной платы с начислениями работникам аппарата сельсовета, назначено 1 900 817 руб., исполнено 1 896 142,27 руб.;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на содержание ОМСУ, назначено 361 183 руб., исполнено 266 150,79 руб.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  <w:r w:rsidRPr="00C163D2">
        <w:rPr>
          <w:sz w:val="24"/>
          <w:szCs w:val="24"/>
        </w:rPr>
        <w:tab/>
      </w:r>
      <w:r w:rsidRPr="00C163D2">
        <w:rPr>
          <w:b/>
          <w:sz w:val="24"/>
          <w:szCs w:val="24"/>
        </w:rPr>
        <w:t xml:space="preserve"> 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  <w:r w:rsidRPr="00C163D2">
        <w:rPr>
          <w:sz w:val="24"/>
          <w:szCs w:val="24"/>
        </w:rPr>
        <w:t xml:space="preserve"> </w:t>
      </w:r>
      <w:r w:rsidRPr="00C163D2">
        <w:rPr>
          <w:sz w:val="24"/>
          <w:szCs w:val="24"/>
        </w:rPr>
        <w:tab/>
      </w:r>
      <w:r w:rsidRPr="00C163D2">
        <w:rPr>
          <w:b/>
          <w:sz w:val="24"/>
          <w:szCs w:val="24"/>
        </w:rPr>
        <w:t>По подразделу 0113  «Другие общегосударственные расходы»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Отражены расходы: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Оценка недвижимости, признание прав и регулирование отношений по государственной и муниципальной собственности (кадастровые работы по формированию и межеванию земельного участка), назначено 99 000 руб.  исполнено 88 600 руб.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на исполнение государственных полномочий по регистрации актов гражданского состояния, исполнение 100% (назначено и исполнено 15 746,09 руб.);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по осуществлению части полномочий по решению вопросов местного значения, всего исполнение составило 131 911 руб., в т.ч.: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1) по организации бюджетного процесса, исполнение 114 300 руб.;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2) по организации кассового исполнения бюджета, исполнение 10 000 руб.;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3) по ведению реестра муниципальной собственности, исполнение 4 611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 руб. 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4) по определению поставщиков (подрядчиков, исполнителей) для обеспечения муниципальных нужд, исполнение 3 000 руб.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ab/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jc w:val="both"/>
        <w:rPr>
          <w:sz w:val="24"/>
          <w:szCs w:val="24"/>
        </w:rPr>
      </w:pP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Р.0200 «Национальная  оборона»</w:t>
      </w: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proofErr w:type="gramStart"/>
      <w:r w:rsidRPr="00C163D2">
        <w:rPr>
          <w:b/>
          <w:sz w:val="24"/>
          <w:szCs w:val="24"/>
        </w:rPr>
        <w:t xml:space="preserve">По подразделу 0203 «Мобилизационная и вневойсковая подготовка» </w:t>
      </w:r>
      <w:r w:rsidRPr="00C163D2">
        <w:rPr>
          <w:sz w:val="24"/>
          <w:szCs w:val="24"/>
        </w:rPr>
        <w:t>отражены расходы на исполнение государственных полномочий по осуществлению первичного воинского учета на территориях, где отсутствуют военные комиссариаты в пределах средств, поступивших из областного бюджета в сумме – 73 000 руб., исполнено – 73 000 руб., из них заработная плата 53 955 руб., начисления на оплату труда  16 295 руб., увеличение стоимости материальных запасов 2 750</w:t>
      </w:r>
      <w:proofErr w:type="gramEnd"/>
      <w:r w:rsidRPr="00C163D2">
        <w:rPr>
          <w:sz w:val="24"/>
          <w:szCs w:val="24"/>
        </w:rPr>
        <w:t xml:space="preserve"> руб.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ind w:left="1416" w:firstLine="708"/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Р.0300 «Национальная безопасность и правоохранительная деятельность»</w:t>
      </w: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План по сельсовету исполнен на 62,8 % (назначено 137 289 руб., исполнено 86 226,09 руб.), в том числе по подразделу 0309  "Защита населения и территории от чрезвычайных ситуаций природного и техногенного характера, гражданская оборона"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Отражены расходы: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на мероприятия, выделяемые за счет средств резервного фонда администрации Зейского района (на проведение работ по устройству и обновлению минерализованных полос вокруг населенных пунктов)- 60 000 руб.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ab/>
        <w:t>- по обеспечению первичных мер пожарной безопасности в границах населенных пунктов поселения (уборка территории  от сухостоя, скошенной травы, кустарников; ремонт теплотрассы (врезка сгонов))– 18 246,09 руб.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lastRenderedPageBreak/>
        <w:tab/>
        <w:t>- Мероприятия по предупреждению и ликвидации последствий чрезвычайных ситуаций и стихийных бедствий природного и техногенного характера (приобретение ГСМ на пожароопасный период)- 7 980 руб.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  <w:r w:rsidRPr="00C163D2">
        <w:rPr>
          <w:sz w:val="24"/>
          <w:szCs w:val="24"/>
        </w:rPr>
        <w:tab/>
        <w:t>- Мероприятия по гражданской обороне-  0,00 руб.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pStyle w:val="2"/>
        <w:ind w:firstLine="708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>Р. 0400 «Национальная экономика»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По подразделу 0409 «Дорожное хозяйство (дорожные фонды)»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Отражены расходы на содержание дорог местного значения в рамках муниципальной программы "Развитие улично-дорожной сети </w:t>
      </w:r>
      <w:proofErr w:type="spellStart"/>
      <w:r w:rsidRPr="00C163D2">
        <w:rPr>
          <w:sz w:val="24"/>
          <w:szCs w:val="24"/>
        </w:rPr>
        <w:t>Дугдинского</w:t>
      </w:r>
      <w:proofErr w:type="spellEnd"/>
      <w:r w:rsidRPr="00C163D2">
        <w:rPr>
          <w:sz w:val="24"/>
          <w:szCs w:val="24"/>
        </w:rPr>
        <w:t xml:space="preserve"> сельсовета на 2013-2017 годы" (Отсыпка и ремонт переезда через теплотрассу), исполнение 49,1% (назначено 55 017,33 руб. исполнено 27 026,55 руб.).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pStyle w:val="2"/>
        <w:ind w:firstLine="708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>Р. 0500 «Жилищно-коммунальное хозяйство»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План по расходам бюджета за 20145год исполнен на 88,1 % (назначено 1 267 052,69 руб., исполнено 1 115 776,44 руб.) 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По подразделу 0501 «Жилищное хозяйство»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-Отражены расходы по капитальному ремонту муниципального жилищного фонда (Взнос на кап</w:t>
      </w:r>
      <w:proofErr w:type="gramStart"/>
      <w:r w:rsidRPr="00C163D2">
        <w:rPr>
          <w:sz w:val="24"/>
          <w:szCs w:val="24"/>
        </w:rPr>
        <w:t>.</w:t>
      </w:r>
      <w:proofErr w:type="gramEnd"/>
      <w:r w:rsidRPr="00C163D2">
        <w:rPr>
          <w:sz w:val="24"/>
          <w:szCs w:val="24"/>
        </w:rPr>
        <w:t xml:space="preserve"> </w:t>
      </w:r>
      <w:proofErr w:type="gramStart"/>
      <w:r w:rsidRPr="00C163D2">
        <w:rPr>
          <w:sz w:val="24"/>
          <w:szCs w:val="24"/>
        </w:rPr>
        <w:t>р</w:t>
      </w:r>
      <w:proofErr w:type="gramEnd"/>
      <w:r w:rsidRPr="00C163D2">
        <w:rPr>
          <w:sz w:val="24"/>
          <w:szCs w:val="24"/>
        </w:rPr>
        <w:t>емонт общего имущества в МКД), исполнен на 74,6 % (назначено   398 000 руб., исполнено 296 920,40 руб.)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По подразделу 0502 «Коммунальное хозяйство»</w:t>
      </w:r>
    </w:p>
    <w:p w:rsidR="00C163D2" w:rsidRPr="00C163D2" w:rsidRDefault="00C163D2" w:rsidP="00C163D2">
      <w:pPr>
        <w:ind w:firstLine="708"/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Отражены расходы по прочим мероприятиям в области коммунального хозяйства, план исполнен на 99,4 % (назначено 335 154,35 руб., исполнено 333 127,54 руб.) в т.ч.: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 Технические и технологические мероприятия энергосбережения поселений в рамках муниципальной программы "Энергосбережение и повышение энергетической эффективности на территории </w:t>
      </w:r>
      <w:proofErr w:type="spellStart"/>
      <w:r w:rsidRPr="00C163D2">
        <w:rPr>
          <w:sz w:val="24"/>
          <w:szCs w:val="24"/>
        </w:rPr>
        <w:t>Дугдинского</w:t>
      </w:r>
      <w:proofErr w:type="spellEnd"/>
      <w:r w:rsidRPr="00C163D2">
        <w:rPr>
          <w:sz w:val="24"/>
          <w:szCs w:val="24"/>
        </w:rPr>
        <w:t xml:space="preserve"> сельсовета на 2013-2015 годы</w:t>
      </w:r>
      <w:proofErr w:type="gramStart"/>
      <w:r w:rsidRPr="00C163D2">
        <w:rPr>
          <w:sz w:val="24"/>
          <w:szCs w:val="24"/>
        </w:rPr>
        <w:t>"(</w:t>
      </w:r>
      <w:proofErr w:type="gramEnd"/>
      <w:r w:rsidRPr="00C163D2">
        <w:rPr>
          <w:sz w:val="24"/>
          <w:szCs w:val="24"/>
        </w:rPr>
        <w:t>Кредиторская задолженность 2014г за разработку схем теплоснабжения) - за счет средств районного бюджета -133 200 руб.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-  Прочие мероприятия в области коммунального хозяйства в т.ч. ремонт  сетей </w:t>
      </w:r>
      <w:proofErr w:type="spellStart"/>
      <w:r w:rsidRPr="00C163D2">
        <w:rPr>
          <w:sz w:val="24"/>
          <w:szCs w:val="24"/>
        </w:rPr>
        <w:t>тепловодоснабжения</w:t>
      </w:r>
      <w:proofErr w:type="spellEnd"/>
      <w:r w:rsidRPr="00C163D2">
        <w:rPr>
          <w:sz w:val="24"/>
          <w:szCs w:val="24"/>
        </w:rPr>
        <w:t>, оплата за теплоснабжение, (назначено 196000 руб., исполнено 193 973,19 руб.).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Подраздел 0503 "Благоустройство"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Отражены расходы на благоустройство территории сельсовета.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План по расходам бюджета за 2015 год исполнен на 90 % (назначено   482000 руб., исполнено 433830,16 руб.), в т.ч.: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расходы по  уличному освещению (назначено 365000 руб., исполнено 331944,89 руб.);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Прочие мероприятия по благоустройству поселений в т.ч.: уборка территории, ремонт переходов, ремонт теплотрассы (утепление, ремонт тепловых камер), обслуживание и ремонт катка, игровой площадки, приобретение кустореза, (назначено 87000 руб., исполнено 71885,27 руб.);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организация сбора и вывоза бытовых отходов и мусора,  за счет средств районного бюджета (назначено и исполнено 30 000 руб.).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 </w:t>
      </w:r>
    </w:p>
    <w:p w:rsidR="00C163D2" w:rsidRPr="00C163D2" w:rsidRDefault="00C163D2" w:rsidP="00C163D2">
      <w:pPr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Подраздел 0505 "Другие вопросы в области жилищно-коммунального хозяйства"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План по расходам бюджета за 2014 год исполнен на 100,0 %  или 131 098,34 руб., в т.ч. отражены расходы: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lastRenderedPageBreak/>
        <w:t xml:space="preserve">-  по энергосбережению (энергетическое обследование административных зданий) в рамках муниципальной программы "Энергосбережение и повышение энергетической эффективности на территории </w:t>
      </w:r>
      <w:proofErr w:type="spellStart"/>
      <w:r w:rsidRPr="00C163D2">
        <w:rPr>
          <w:sz w:val="24"/>
          <w:szCs w:val="24"/>
        </w:rPr>
        <w:t>Дугдинского</w:t>
      </w:r>
      <w:proofErr w:type="spellEnd"/>
      <w:r w:rsidRPr="00C163D2">
        <w:rPr>
          <w:sz w:val="24"/>
          <w:szCs w:val="24"/>
        </w:rPr>
        <w:t xml:space="preserve"> сельского совета на 2013-2015 годы" (кредиторская задолженность 2014г. за разработку схем водоснабжения и водоотведения), исполнение 100% или 14 800 руб. 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 по осуществлению части полномочий по решению вопросов местного значения в части организации ЖКХ, исполнение составило 37 098,34 руб.</w:t>
      </w:r>
    </w:p>
    <w:p w:rsidR="00C163D2" w:rsidRPr="00C163D2" w:rsidRDefault="00C163D2" w:rsidP="00C163D2">
      <w:pPr>
        <w:pStyle w:val="2"/>
        <w:rPr>
          <w:rFonts w:ascii="Times New Roman" w:hAnsi="Times New Roman"/>
          <w:sz w:val="24"/>
          <w:szCs w:val="24"/>
        </w:rPr>
      </w:pPr>
    </w:p>
    <w:p w:rsidR="00C163D2" w:rsidRPr="00C163D2" w:rsidRDefault="00C163D2" w:rsidP="00C163D2">
      <w:pPr>
        <w:pStyle w:val="2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>Р.0800 «Культура и кинематография»</w:t>
      </w:r>
    </w:p>
    <w:p w:rsidR="00C163D2" w:rsidRPr="00C163D2" w:rsidRDefault="00C163D2" w:rsidP="00C163D2">
      <w:pPr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План по расходам бюджета за 2015 год исполнен на 84,9 % (назначено 4 533 149,70 руб., исполнено 3 849 309,08 руб.), в том числе по подразделу</w:t>
      </w:r>
      <w:r w:rsidRPr="00C163D2">
        <w:rPr>
          <w:b/>
          <w:sz w:val="24"/>
          <w:szCs w:val="24"/>
        </w:rPr>
        <w:t xml:space="preserve"> </w:t>
      </w:r>
      <w:r w:rsidRPr="00C163D2">
        <w:rPr>
          <w:sz w:val="24"/>
          <w:szCs w:val="24"/>
        </w:rPr>
        <w:t>0801 "Культура".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Отражены расходы на функционирование МУК «СКК </w:t>
      </w:r>
      <w:proofErr w:type="spellStart"/>
      <w:r w:rsidRPr="00C163D2">
        <w:rPr>
          <w:sz w:val="24"/>
          <w:szCs w:val="24"/>
        </w:rPr>
        <w:t>п</w:t>
      </w:r>
      <w:proofErr w:type="gramStart"/>
      <w:r w:rsidRPr="00C163D2">
        <w:rPr>
          <w:sz w:val="24"/>
          <w:szCs w:val="24"/>
        </w:rPr>
        <w:t>.Д</w:t>
      </w:r>
      <w:proofErr w:type="gramEnd"/>
      <w:r w:rsidRPr="00C163D2">
        <w:rPr>
          <w:sz w:val="24"/>
          <w:szCs w:val="24"/>
        </w:rPr>
        <w:t>угда</w:t>
      </w:r>
      <w:proofErr w:type="spellEnd"/>
      <w:r w:rsidRPr="00C163D2">
        <w:rPr>
          <w:sz w:val="24"/>
          <w:szCs w:val="24"/>
        </w:rPr>
        <w:t>», процент исполнения 84,9 % (назначено 3 302 909,70 руб., исполнено 2 619 069,08 руб.), в т.ч.: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выходное пособие при ликвидации предприятия, назначено 8 761,35 руб., исполнено 8 761,35 руб.;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>- на содержание клуба, назначено 3 294 148,35 руб., исполнено 2 610 307,73 руб.;</w:t>
      </w: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Расходы по осуществлению части полномочий по культуре составили      1 230 240 руб., в связи с передачей полномочий поселений Зейского района по культуре на уровень муниципального района. Ликвидация МУК "Социально-культурный комплекс с. </w:t>
      </w:r>
      <w:proofErr w:type="spellStart"/>
      <w:r w:rsidRPr="00C163D2">
        <w:rPr>
          <w:sz w:val="24"/>
          <w:szCs w:val="24"/>
        </w:rPr>
        <w:t>Дугда</w:t>
      </w:r>
      <w:proofErr w:type="spellEnd"/>
      <w:r w:rsidRPr="00C163D2">
        <w:rPr>
          <w:sz w:val="24"/>
          <w:szCs w:val="24"/>
        </w:rPr>
        <w:t xml:space="preserve">" на основании Постановления администрации </w:t>
      </w:r>
      <w:proofErr w:type="spellStart"/>
      <w:r w:rsidRPr="00C163D2">
        <w:rPr>
          <w:sz w:val="24"/>
          <w:szCs w:val="24"/>
        </w:rPr>
        <w:t>Дугдинского</w:t>
      </w:r>
      <w:proofErr w:type="spellEnd"/>
      <w:r w:rsidRPr="00C163D2">
        <w:rPr>
          <w:sz w:val="24"/>
          <w:szCs w:val="24"/>
        </w:rPr>
        <w:t xml:space="preserve"> сельсовета от 10.02.2014 № 3.</w:t>
      </w:r>
    </w:p>
    <w:p w:rsidR="00C163D2" w:rsidRPr="00C163D2" w:rsidRDefault="00C163D2" w:rsidP="00C163D2">
      <w:pPr>
        <w:pStyle w:val="2"/>
        <w:rPr>
          <w:rFonts w:ascii="Times New Roman" w:hAnsi="Times New Roman"/>
          <w:sz w:val="24"/>
          <w:szCs w:val="24"/>
        </w:rPr>
      </w:pPr>
    </w:p>
    <w:p w:rsidR="00C163D2" w:rsidRPr="00C163D2" w:rsidRDefault="00C163D2" w:rsidP="00C163D2">
      <w:pPr>
        <w:ind w:firstLine="708"/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Р. 1100 «Физическая культура и спорт»</w:t>
      </w:r>
    </w:p>
    <w:p w:rsidR="00C163D2" w:rsidRPr="00C163D2" w:rsidRDefault="00C163D2" w:rsidP="00C163D2">
      <w:pPr>
        <w:ind w:firstLine="708"/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rPr>
          <w:b/>
          <w:sz w:val="24"/>
          <w:szCs w:val="24"/>
        </w:rPr>
      </w:pPr>
      <w:r w:rsidRPr="00C163D2">
        <w:rPr>
          <w:sz w:val="24"/>
          <w:szCs w:val="24"/>
        </w:rPr>
        <w:t>План по расходам бюджета за 2015 год исполнен на 100 % (назначено   и исполнено 27 000 руб.)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</w:p>
    <w:p w:rsidR="00C163D2" w:rsidRPr="00C163D2" w:rsidRDefault="00C163D2" w:rsidP="00C163D2">
      <w:pPr>
        <w:pStyle w:val="2"/>
        <w:ind w:firstLine="708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sz w:val="24"/>
          <w:szCs w:val="24"/>
        </w:rPr>
        <w:t>по подразделу 1105 «Физическая культура и спорт»</w:t>
      </w:r>
    </w:p>
    <w:p w:rsidR="00C163D2" w:rsidRPr="00C163D2" w:rsidRDefault="00C163D2" w:rsidP="00C163D2">
      <w:pPr>
        <w:rPr>
          <w:sz w:val="24"/>
          <w:szCs w:val="24"/>
        </w:rPr>
      </w:pPr>
    </w:p>
    <w:p w:rsidR="00C163D2" w:rsidRPr="00C163D2" w:rsidRDefault="00C163D2" w:rsidP="00C163D2">
      <w:pPr>
        <w:pStyle w:val="2"/>
        <w:ind w:firstLine="708"/>
        <w:rPr>
          <w:rFonts w:ascii="Times New Roman" w:hAnsi="Times New Roman"/>
          <w:sz w:val="24"/>
          <w:szCs w:val="24"/>
        </w:rPr>
      </w:pPr>
      <w:r w:rsidRPr="00C163D2">
        <w:rPr>
          <w:rFonts w:ascii="Times New Roman" w:hAnsi="Times New Roman"/>
          <w:b w:val="0"/>
          <w:sz w:val="24"/>
          <w:szCs w:val="24"/>
        </w:rPr>
        <w:t>- расходы направлены на проведение физкультурно-оздоровительных мероприятий в сельсовете (суточные спортсменам на участие поселковой команды в соревнованиях), исполнение на 100 %</w:t>
      </w:r>
      <w:r w:rsidRPr="00C163D2">
        <w:rPr>
          <w:rFonts w:ascii="Times New Roman" w:hAnsi="Times New Roman"/>
          <w:sz w:val="24"/>
          <w:szCs w:val="24"/>
        </w:rPr>
        <w:t xml:space="preserve"> </w:t>
      </w:r>
      <w:r w:rsidRPr="00C163D2">
        <w:rPr>
          <w:rFonts w:ascii="Times New Roman" w:hAnsi="Times New Roman"/>
          <w:b w:val="0"/>
          <w:sz w:val="24"/>
          <w:szCs w:val="24"/>
        </w:rPr>
        <w:t>или – 27 000 руб.</w:t>
      </w:r>
    </w:p>
    <w:p w:rsidR="00C163D2" w:rsidRPr="00C163D2" w:rsidRDefault="00C163D2" w:rsidP="00C163D2">
      <w:pPr>
        <w:ind w:firstLine="708"/>
        <w:jc w:val="center"/>
        <w:rPr>
          <w:b/>
          <w:sz w:val="24"/>
          <w:szCs w:val="24"/>
        </w:rPr>
      </w:pPr>
    </w:p>
    <w:p w:rsidR="00C163D2" w:rsidRPr="00C163D2" w:rsidRDefault="00C163D2" w:rsidP="00C163D2">
      <w:pPr>
        <w:ind w:firstLine="708"/>
        <w:jc w:val="center"/>
        <w:rPr>
          <w:b/>
          <w:sz w:val="24"/>
          <w:szCs w:val="24"/>
        </w:rPr>
      </w:pPr>
      <w:r w:rsidRPr="00C163D2">
        <w:rPr>
          <w:b/>
          <w:sz w:val="24"/>
          <w:szCs w:val="24"/>
        </w:rPr>
        <w:t>ИСТОЧНИКИ ВНУТРЕННЕГО ФИНАНСИРОВАНИЯ ДЕФИЦИТА БЮДЖЕТА СЕЛЬСОВЕТА</w:t>
      </w:r>
    </w:p>
    <w:p w:rsidR="00C163D2" w:rsidRPr="00C163D2" w:rsidRDefault="00C163D2" w:rsidP="00C163D2">
      <w:pPr>
        <w:jc w:val="both"/>
        <w:rPr>
          <w:sz w:val="24"/>
          <w:szCs w:val="24"/>
        </w:rPr>
      </w:pPr>
    </w:p>
    <w:p w:rsidR="00C163D2" w:rsidRPr="00C163D2" w:rsidRDefault="00C163D2" w:rsidP="00C163D2">
      <w:pPr>
        <w:ind w:firstLine="708"/>
        <w:jc w:val="both"/>
        <w:rPr>
          <w:sz w:val="24"/>
          <w:szCs w:val="24"/>
        </w:rPr>
      </w:pPr>
      <w:r w:rsidRPr="00C163D2">
        <w:rPr>
          <w:sz w:val="24"/>
          <w:szCs w:val="24"/>
        </w:rPr>
        <w:t xml:space="preserve">Бюджет сельсовета на 2015 год утвержден с дефицитом в сумме 288 199,39 руб., фактически бюджет исполнен с </w:t>
      </w:r>
      <w:proofErr w:type="spellStart"/>
      <w:r w:rsidRPr="00C163D2">
        <w:rPr>
          <w:sz w:val="24"/>
          <w:szCs w:val="24"/>
        </w:rPr>
        <w:t>профицитом</w:t>
      </w:r>
      <w:proofErr w:type="spellEnd"/>
      <w:r w:rsidRPr="00C163D2">
        <w:rPr>
          <w:sz w:val="24"/>
          <w:szCs w:val="24"/>
        </w:rPr>
        <w:t xml:space="preserve"> 742 795,51 руб., за счет увеличения остатков средств бюджета на едином счете бюджета сельсовета. </w:t>
      </w:r>
    </w:p>
    <w:p w:rsidR="00C163D2" w:rsidRPr="00C163D2" w:rsidRDefault="00C163D2" w:rsidP="00C163D2">
      <w:pPr>
        <w:ind w:firstLine="708"/>
        <w:jc w:val="both"/>
        <w:rPr>
          <w:b/>
          <w:sz w:val="24"/>
          <w:szCs w:val="24"/>
        </w:rPr>
      </w:pPr>
    </w:p>
    <w:p w:rsidR="00C163D2" w:rsidRPr="00C163D2" w:rsidRDefault="00C163D2" w:rsidP="00C163D2">
      <w:pPr>
        <w:ind w:firstLine="720"/>
        <w:jc w:val="both"/>
        <w:rPr>
          <w:sz w:val="24"/>
          <w:szCs w:val="24"/>
        </w:rPr>
      </w:pPr>
    </w:p>
    <w:p w:rsidR="00C163D2" w:rsidRPr="00C163D2" w:rsidRDefault="00C163D2" w:rsidP="00AC7B0B">
      <w:pPr>
        <w:widowControl w:val="0"/>
        <w:tabs>
          <w:tab w:val="left" w:pos="10206"/>
        </w:tabs>
        <w:ind w:left="567" w:right="282"/>
        <w:rPr>
          <w:sz w:val="24"/>
          <w:szCs w:val="24"/>
        </w:rPr>
      </w:pPr>
    </w:p>
    <w:sectPr w:rsidR="00C163D2" w:rsidRPr="00C163D2" w:rsidSect="00150B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603"/>
    <w:multiLevelType w:val="hybridMultilevel"/>
    <w:tmpl w:val="4C8E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F28"/>
    <w:multiLevelType w:val="hybridMultilevel"/>
    <w:tmpl w:val="C3FE7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12EB7"/>
    <w:multiLevelType w:val="hybridMultilevel"/>
    <w:tmpl w:val="7FAC7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43E47A0"/>
    <w:multiLevelType w:val="hybridMultilevel"/>
    <w:tmpl w:val="11321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B5666D"/>
    <w:multiLevelType w:val="hybridMultilevel"/>
    <w:tmpl w:val="6366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2DF272E"/>
    <w:multiLevelType w:val="hybridMultilevel"/>
    <w:tmpl w:val="ADCA9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5638"/>
    <w:rsid w:val="00013B37"/>
    <w:rsid w:val="00034740"/>
    <w:rsid w:val="00061139"/>
    <w:rsid w:val="0007246D"/>
    <w:rsid w:val="00091140"/>
    <w:rsid w:val="00093C47"/>
    <w:rsid w:val="00096959"/>
    <w:rsid w:val="000B3980"/>
    <w:rsid w:val="000F3117"/>
    <w:rsid w:val="000F37FC"/>
    <w:rsid w:val="0011059A"/>
    <w:rsid w:val="001169EA"/>
    <w:rsid w:val="00120BB8"/>
    <w:rsid w:val="0013076B"/>
    <w:rsid w:val="00135DED"/>
    <w:rsid w:val="00136B5E"/>
    <w:rsid w:val="00143994"/>
    <w:rsid w:val="00150B5C"/>
    <w:rsid w:val="00156F4C"/>
    <w:rsid w:val="00180B04"/>
    <w:rsid w:val="001841C6"/>
    <w:rsid w:val="0019757B"/>
    <w:rsid w:val="001C6DBE"/>
    <w:rsid w:val="001E321A"/>
    <w:rsid w:val="002019D7"/>
    <w:rsid w:val="00246765"/>
    <w:rsid w:val="00262639"/>
    <w:rsid w:val="0027487B"/>
    <w:rsid w:val="00276F04"/>
    <w:rsid w:val="0027750E"/>
    <w:rsid w:val="002856DC"/>
    <w:rsid w:val="002E3850"/>
    <w:rsid w:val="002F1D25"/>
    <w:rsid w:val="002F5321"/>
    <w:rsid w:val="00302059"/>
    <w:rsid w:val="003026F4"/>
    <w:rsid w:val="0030278F"/>
    <w:rsid w:val="003105E8"/>
    <w:rsid w:val="00330B8D"/>
    <w:rsid w:val="0035300C"/>
    <w:rsid w:val="00361826"/>
    <w:rsid w:val="00382FE7"/>
    <w:rsid w:val="003B3FF1"/>
    <w:rsid w:val="00402B58"/>
    <w:rsid w:val="00407ED6"/>
    <w:rsid w:val="004451E5"/>
    <w:rsid w:val="004460FE"/>
    <w:rsid w:val="004465BE"/>
    <w:rsid w:val="004636AB"/>
    <w:rsid w:val="004723B3"/>
    <w:rsid w:val="0047689C"/>
    <w:rsid w:val="004942AA"/>
    <w:rsid w:val="004A6B82"/>
    <w:rsid w:val="004C2409"/>
    <w:rsid w:val="004C4037"/>
    <w:rsid w:val="004C4C86"/>
    <w:rsid w:val="004E0535"/>
    <w:rsid w:val="004E2A49"/>
    <w:rsid w:val="004E6D1C"/>
    <w:rsid w:val="004F26C2"/>
    <w:rsid w:val="004F6498"/>
    <w:rsid w:val="00512643"/>
    <w:rsid w:val="005160CC"/>
    <w:rsid w:val="005275BD"/>
    <w:rsid w:val="00536327"/>
    <w:rsid w:val="0055295C"/>
    <w:rsid w:val="00580EF6"/>
    <w:rsid w:val="00590165"/>
    <w:rsid w:val="00594EBA"/>
    <w:rsid w:val="005B2075"/>
    <w:rsid w:val="005B7F61"/>
    <w:rsid w:val="005D620A"/>
    <w:rsid w:val="005F16B9"/>
    <w:rsid w:val="00606995"/>
    <w:rsid w:val="00610649"/>
    <w:rsid w:val="006160A2"/>
    <w:rsid w:val="006331A1"/>
    <w:rsid w:val="00637105"/>
    <w:rsid w:val="00651DCE"/>
    <w:rsid w:val="00653188"/>
    <w:rsid w:val="00657CEE"/>
    <w:rsid w:val="006742A3"/>
    <w:rsid w:val="00697538"/>
    <w:rsid w:val="006A20A1"/>
    <w:rsid w:val="006A2A65"/>
    <w:rsid w:val="006C37D6"/>
    <w:rsid w:val="00712C7A"/>
    <w:rsid w:val="00723D36"/>
    <w:rsid w:val="007520C0"/>
    <w:rsid w:val="00766620"/>
    <w:rsid w:val="00767542"/>
    <w:rsid w:val="00776E11"/>
    <w:rsid w:val="0078025B"/>
    <w:rsid w:val="007B5C87"/>
    <w:rsid w:val="007D2360"/>
    <w:rsid w:val="007F1EA2"/>
    <w:rsid w:val="00805794"/>
    <w:rsid w:val="00836F3B"/>
    <w:rsid w:val="00867423"/>
    <w:rsid w:val="00870567"/>
    <w:rsid w:val="008716D9"/>
    <w:rsid w:val="00872B1D"/>
    <w:rsid w:val="008738EC"/>
    <w:rsid w:val="008877D6"/>
    <w:rsid w:val="00913C2A"/>
    <w:rsid w:val="009150F4"/>
    <w:rsid w:val="00933AE0"/>
    <w:rsid w:val="0093555E"/>
    <w:rsid w:val="00982E45"/>
    <w:rsid w:val="00986FFB"/>
    <w:rsid w:val="009D28DD"/>
    <w:rsid w:val="009F092F"/>
    <w:rsid w:val="00A06545"/>
    <w:rsid w:val="00A23819"/>
    <w:rsid w:val="00A42352"/>
    <w:rsid w:val="00A6470B"/>
    <w:rsid w:val="00A833AA"/>
    <w:rsid w:val="00A92866"/>
    <w:rsid w:val="00A940FC"/>
    <w:rsid w:val="00AC34EA"/>
    <w:rsid w:val="00AC7ACC"/>
    <w:rsid w:val="00AC7B0B"/>
    <w:rsid w:val="00AD744A"/>
    <w:rsid w:val="00AE1F55"/>
    <w:rsid w:val="00AE5EC1"/>
    <w:rsid w:val="00B23CFE"/>
    <w:rsid w:val="00B25D01"/>
    <w:rsid w:val="00B4370E"/>
    <w:rsid w:val="00B6258A"/>
    <w:rsid w:val="00B6753B"/>
    <w:rsid w:val="00BA00BE"/>
    <w:rsid w:val="00BA7FC0"/>
    <w:rsid w:val="00BB28B5"/>
    <w:rsid w:val="00BB4A8D"/>
    <w:rsid w:val="00BB5BEC"/>
    <w:rsid w:val="00BB7C97"/>
    <w:rsid w:val="00BE27EC"/>
    <w:rsid w:val="00C14A3F"/>
    <w:rsid w:val="00C163D2"/>
    <w:rsid w:val="00C2345C"/>
    <w:rsid w:val="00C26021"/>
    <w:rsid w:val="00C31F53"/>
    <w:rsid w:val="00C3633E"/>
    <w:rsid w:val="00C3716B"/>
    <w:rsid w:val="00C37C8E"/>
    <w:rsid w:val="00C41883"/>
    <w:rsid w:val="00C433DA"/>
    <w:rsid w:val="00C56405"/>
    <w:rsid w:val="00C7306B"/>
    <w:rsid w:val="00C874D8"/>
    <w:rsid w:val="00C87BE5"/>
    <w:rsid w:val="00CC4410"/>
    <w:rsid w:val="00CC64A8"/>
    <w:rsid w:val="00CC7FC3"/>
    <w:rsid w:val="00D016A6"/>
    <w:rsid w:val="00D208DF"/>
    <w:rsid w:val="00D505F4"/>
    <w:rsid w:val="00D551B0"/>
    <w:rsid w:val="00D572EA"/>
    <w:rsid w:val="00D71F11"/>
    <w:rsid w:val="00D904F0"/>
    <w:rsid w:val="00DA79B4"/>
    <w:rsid w:val="00DC4973"/>
    <w:rsid w:val="00E00F3D"/>
    <w:rsid w:val="00E031A8"/>
    <w:rsid w:val="00E34D22"/>
    <w:rsid w:val="00E400F3"/>
    <w:rsid w:val="00E601F3"/>
    <w:rsid w:val="00E8027A"/>
    <w:rsid w:val="00E92DEC"/>
    <w:rsid w:val="00E9726B"/>
    <w:rsid w:val="00EA4F23"/>
    <w:rsid w:val="00EE33C4"/>
    <w:rsid w:val="00F1598D"/>
    <w:rsid w:val="00F17913"/>
    <w:rsid w:val="00F26324"/>
    <w:rsid w:val="00F36FA5"/>
    <w:rsid w:val="00F37C4E"/>
    <w:rsid w:val="00F66DCC"/>
    <w:rsid w:val="00F7499E"/>
    <w:rsid w:val="00F82A82"/>
    <w:rsid w:val="00F9067B"/>
    <w:rsid w:val="00F94E9B"/>
    <w:rsid w:val="00FB465C"/>
    <w:rsid w:val="00FE1E03"/>
    <w:rsid w:val="00FE31E1"/>
    <w:rsid w:val="00FE7E02"/>
    <w:rsid w:val="00FF2588"/>
    <w:rsid w:val="00FF4448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C163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7FC0"/>
    <w:pPr>
      <w:ind w:left="720"/>
      <w:contextualSpacing/>
    </w:pPr>
  </w:style>
  <w:style w:type="paragraph" w:styleId="aa">
    <w:name w:val="No Spacing"/>
    <w:uiPriority w:val="1"/>
    <w:qFormat/>
    <w:rsid w:val="00BA7FC0"/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basedOn w:val="a6"/>
    <w:uiPriority w:val="99"/>
    <w:rsid w:val="0093555E"/>
    <w:rPr>
      <w:color w:val="106BBE"/>
    </w:rPr>
  </w:style>
  <w:style w:type="character" w:styleId="ac">
    <w:name w:val="Hyperlink"/>
    <w:basedOn w:val="a0"/>
    <w:uiPriority w:val="99"/>
    <w:unhideWhenUsed/>
    <w:rsid w:val="00AC34E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163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2486.1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O:\&#1055;&#1086;&#1083;&#1100;&#1079;&#1086;&#1074;&#1072;&#1090;&#1077;&#1083;&#1080;\&#1064;&#1091;&#1084;&#1089;&#1082;&#1072;&#1103;%20&#1057;.&#1040;\2016\&#1048;&#1089;&#1087;&#1086;&#1083;&#1085;&#1077;&#1085;&#1080;&#1077;%20&#1073;&#1102;&#1076;&#1078;&#1077;&#1090;&#1086;&#1074;%20&#1079;&#1072;%202015%20&#1075;&#1086;&#1076;\&#1044;&#1091;&#1075;&#1076;&#1072;\&#1056;&#1077;&#1096;&#1077;&#1085;&#1080;&#1077;%20&#1044;&#1091;&#1075;&#1076;&#1072;.docx" TargetMode="External"/><Relationship Id="rId5" Type="http://schemas.openxmlformats.org/officeDocument/2006/relationships/hyperlink" Target="garantF1://70192486.100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12384</Words>
  <Characters>70594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82813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34</cp:revision>
  <cp:lastPrinted>2016-05-19T02:06:00Z</cp:lastPrinted>
  <dcterms:created xsi:type="dcterms:W3CDTF">2013-11-12T10:14:00Z</dcterms:created>
  <dcterms:modified xsi:type="dcterms:W3CDTF">2016-05-19T02:10:00Z</dcterms:modified>
</cp:coreProperties>
</file>